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C30B" w14:textId="6488317C" w:rsidR="007C4F7F" w:rsidRDefault="00DC031F" w:rsidP="004C2DB7">
      <w:pPr>
        <w:tabs>
          <w:tab w:val="left" w:pos="13608"/>
        </w:tabs>
        <w:rPr>
          <w:rFonts w:ascii="Arial Black" w:eastAsia="ＭＳ ゴシック" w:hAnsi="Arial Black"/>
          <w:b/>
          <w:color w:val="FF0000"/>
        </w:rPr>
      </w:pPr>
      <w:r w:rsidRPr="003F2A14">
        <w:rPr>
          <w:b/>
          <w:color w:val="auto"/>
        </w:rPr>
        <w:t>&lt;B</w:t>
      </w:r>
      <w:r w:rsidR="006A34A9" w:rsidRPr="003F2A14">
        <w:rPr>
          <w:b/>
          <w:color w:val="auto"/>
        </w:rPr>
        <w:t>LUE</w:t>
      </w:r>
      <w:r w:rsidRPr="003F2A14">
        <w:rPr>
          <w:b/>
          <w:color w:val="auto"/>
        </w:rPr>
        <w:t xml:space="preserve"> </w:t>
      </w:r>
      <w:r w:rsidR="006A34A9" w:rsidRPr="003F2A14">
        <w:rPr>
          <w:b/>
          <w:color w:val="auto"/>
        </w:rPr>
        <w:t>MARBLE</w:t>
      </w:r>
      <w:r w:rsidRPr="003F2A14">
        <w:rPr>
          <w:b/>
          <w:color w:val="auto"/>
        </w:rPr>
        <w:t xml:space="preserve"> English </w:t>
      </w:r>
      <w:r w:rsidR="006A34A9" w:rsidRPr="003F2A14">
        <w:rPr>
          <w:b/>
          <w:color w:val="auto"/>
        </w:rPr>
        <w:t>Communicati</w:t>
      </w:r>
      <w:r w:rsidRPr="003F2A14">
        <w:rPr>
          <w:b/>
          <w:color w:val="auto"/>
        </w:rPr>
        <w:t>on</w:t>
      </w:r>
      <w:r w:rsidRPr="000848E5">
        <w:rPr>
          <w:b/>
          <w:color w:val="auto"/>
        </w:rPr>
        <w:t xml:space="preserve"> </w:t>
      </w:r>
      <w:r w:rsidR="00E11A8C">
        <w:rPr>
          <w:rFonts w:hint="eastAsia"/>
          <w:b/>
          <w:color w:val="auto"/>
        </w:rPr>
        <w:t>Ⅲ</w:t>
      </w:r>
      <w:r w:rsidRPr="000848E5">
        <w:rPr>
          <w:b/>
          <w:color w:val="auto"/>
        </w:rPr>
        <w:t xml:space="preserve">  </w:t>
      </w:r>
      <w:r w:rsidR="00153E97" w:rsidRPr="000848E5">
        <w:rPr>
          <w:rFonts w:hint="eastAsia"/>
          <w:b/>
          <w:color w:val="auto"/>
        </w:rPr>
        <w:t>年間</w:t>
      </w:r>
      <w:r w:rsidR="00153E97" w:rsidRPr="003F2A14">
        <w:rPr>
          <w:rFonts w:hint="eastAsia"/>
          <w:b/>
          <w:color w:val="auto"/>
        </w:rPr>
        <w:t>指導</w:t>
      </w:r>
      <w:r w:rsidR="002C02DD" w:rsidRPr="003F2A14">
        <w:rPr>
          <w:rFonts w:hint="eastAsia"/>
          <w:b/>
          <w:color w:val="auto"/>
        </w:rPr>
        <w:t>計画</w:t>
      </w:r>
      <w:r w:rsidR="00153E97" w:rsidRPr="003F2A14">
        <w:rPr>
          <w:rFonts w:hint="eastAsia"/>
          <w:b/>
          <w:color w:val="auto"/>
        </w:rPr>
        <w:t>案</w:t>
      </w:r>
      <w:r w:rsidRPr="003F2A14">
        <w:rPr>
          <w:b/>
          <w:color w:val="auto"/>
        </w:rPr>
        <w:t>&gt;</w:t>
      </w:r>
      <w:r w:rsidR="000848E5">
        <w:rPr>
          <w:b/>
          <w:color w:val="auto"/>
        </w:rPr>
        <w:tab/>
      </w:r>
      <w:r w:rsidR="000848E5" w:rsidRPr="004C2DB7">
        <w:rPr>
          <w:rFonts w:ascii="Arial Black" w:eastAsia="ＭＳ ゴシック" w:hAnsi="Arial Black" w:hint="eastAsia"/>
          <w:b/>
          <w:color w:val="FF0000"/>
        </w:rPr>
        <w:t>＜教授用資料＞</w:t>
      </w:r>
    </w:p>
    <w:p w14:paraId="57DF5D9A" w14:textId="77777777" w:rsidR="007975F0" w:rsidRDefault="007975F0" w:rsidP="004C2DB7">
      <w:pPr>
        <w:tabs>
          <w:tab w:val="left" w:pos="13608"/>
        </w:tabs>
        <w:rPr>
          <w:rFonts w:ascii="Arial Black" w:eastAsia="ＭＳ ゴシック" w:hAnsi="Arial Black"/>
          <w:b/>
          <w:color w:val="FF0000"/>
        </w:rPr>
      </w:pPr>
    </w:p>
    <w:tbl>
      <w:tblPr>
        <w:tblW w:w="150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73"/>
        <w:gridCol w:w="1701"/>
        <w:gridCol w:w="4394"/>
        <w:gridCol w:w="1134"/>
        <w:gridCol w:w="992"/>
        <w:gridCol w:w="992"/>
        <w:gridCol w:w="993"/>
      </w:tblGrid>
      <w:tr w:rsidR="00AE7F7B" w:rsidRPr="003F2A14" w14:paraId="0DFD20CE" w14:textId="77777777" w:rsidTr="001B1F2D">
        <w:trPr>
          <w:trHeight w:val="27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49F4605A" w14:textId="77777777" w:rsidR="00AE7F7B" w:rsidRPr="003F2A14" w:rsidRDefault="00AE7F7B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Lesson/タイトル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952B938" w14:textId="7F23521E" w:rsidR="00AE7F7B" w:rsidRPr="003F2A14" w:rsidRDefault="00AE7F7B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分野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1FC7D06C" w14:textId="3D0C3542" w:rsidR="00AE7F7B" w:rsidRPr="003F2A14" w:rsidRDefault="00AE7F7B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14:paraId="0B008DFD" w14:textId="051E503A" w:rsidR="00AE7F7B" w:rsidRPr="003F2A14" w:rsidRDefault="00AE7F7B" w:rsidP="0038141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語数/</w:t>
            </w:r>
          </w:p>
          <w:p w14:paraId="60AB3ADA" w14:textId="71276E6B" w:rsidR="00AE7F7B" w:rsidRPr="003F2A14" w:rsidRDefault="00AE7F7B" w:rsidP="0038141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新語数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412F4A" w14:textId="422A0269" w:rsidR="00AE7F7B" w:rsidRPr="003F2A14" w:rsidRDefault="00AE7F7B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時間の</w:t>
            </w:r>
          </w:p>
          <w:p w14:paraId="6907E787" w14:textId="1027FDD3" w:rsidR="00AE7F7B" w:rsidRPr="003F2A14" w:rsidRDefault="00AE7F7B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目安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14:paraId="6F4A2558" w14:textId="77777777" w:rsidR="00AE7F7B" w:rsidRPr="003F2A14" w:rsidRDefault="00AE7F7B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87921D" w14:textId="77777777" w:rsidR="00AE7F7B" w:rsidRPr="003F2A14" w:rsidRDefault="00AE7F7B" w:rsidP="00DD5151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2学期制</w:t>
            </w:r>
          </w:p>
        </w:tc>
      </w:tr>
      <w:tr w:rsidR="00AE7F7B" w:rsidRPr="003F2A14" w14:paraId="0CCDEECE" w14:textId="77777777" w:rsidTr="0032002C">
        <w:trPr>
          <w:trHeight w:hRule="exact" w:val="7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95ABD" w14:textId="77777777" w:rsidR="00AE7F7B" w:rsidRPr="008874BC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1</w:t>
            </w:r>
          </w:p>
          <w:p w14:paraId="0060B768" w14:textId="6B73CB9B" w:rsidR="00AE7F7B" w:rsidRPr="008874BC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AE7F7B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A Chance for Everyone to Shine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269" w14:textId="5F9A029F" w:rsidR="00AE7F7B" w:rsidRPr="008874BC" w:rsidRDefault="00EC291F" w:rsidP="003C43CE">
            <w:pPr>
              <w:jc w:val="center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国際</w:t>
            </w:r>
            <w:r w:rsidR="00AE7F7B"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人権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75F" w14:textId="17CDF1E4" w:rsidR="00AE7F7B" w:rsidRPr="008874BC" w:rsidRDefault="00EC291F" w:rsidP="003C43CE">
            <w:pPr>
              <w:jc w:val="left"/>
              <w:rPr>
                <w:color w:val="auto"/>
                <w:spacing w:val="-2"/>
                <w:sz w:val="20"/>
              </w:rPr>
            </w:pPr>
            <w:r w:rsidRPr="00EC29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すべての人が輝くことのできる社会とは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C160" w14:textId="2A90D0BA" w:rsidR="00AE7F7B" w:rsidRPr="008874BC" w:rsidRDefault="00AE7F7B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>5</w:t>
            </w:r>
            <w:r w:rsidR="00EC291F">
              <w:rPr>
                <w:rFonts w:eastAsia="ＭＳ Ｐ明朝" w:cs="ＭＳ Ｐゴシック"/>
                <w:color w:val="auto"/>
                <w:sz w:val="20"/>
                <w:szCs w:val="20"/>
              </w:rPr>
              <w:t>05</w:t>
            </w:r>
            <w:r w:rsidRPr="008874B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/</w:t>
            </w:r>
            <w:r w:rsidR="00EC291F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="00737DEC">
              <w:rPr>
                <w:rFonts w:eastAsia="ＭＳ Ｐ明朝" w:cs="ＭＳ Ｐゴシック"/>
                <w:color w:val="auto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96FE" w14:textId="40F6A612" w:rsidR="00AE7F7B" w:rsidRPr="000848E5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6EDA" w14:textId="6EDBFD2D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1学期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47A692" w14:textId="088CA3A8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前期</w:t>
            </w:r>
          </w:p>
        </w:tc>
      </w:tr>
      <w:tr w:rsidR="00EC291F" w:rsidRPr="003F2A14" w14:paraId="5A0BAF83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796DE" w14:textId="77777777" w:rsidR="00EC291F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Additional Lesson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</w:p>
          <w:p w14:paraId="534F1E6A" w14:textId="6B3A3D1E" w:rsidR="00EC291F" w:rsidRPr="008874BC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/>
                <w:color w:val="auto"/>
                <w:sz w:val="20"/>
                <w:szCs w:val="20"/>
              </w:rPr>
              <w:t>Serving Food with Friendship at Children’s Cafes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E90F0" w14:textId="3E62FF2C" w:rsidR="00EC291F" w:rsidRPr="008874BC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社会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2D6C4" w14:textId="0FB34DDB" w:rsidR="00EC291F" w:rsidRPr="008874BC" w:rsidRDefault="00EC291F" w:rsidP="003C43CE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子ども食堂の役割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EC4D" w14:textId="3A986A88" w:rsidR="00EC291F" w:rsidRPr="008874BC" w:rsidRDefault="00EC291F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29 / </w:t>
            </w:r>
            <w:r w:rsidR="00737DEC">
              <w:rPr>
                <w:rFonts w:eastAsia="ＭＳ Ｐ明朝" w:cs="ＭＳ Ｐゴシック"/>
                <w:color w:val="auto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50FB" w14:textId="4032C6FB" w:rsidR="00EC291F" w:rsidRPr="000848E5" w:rsidRDefault="00EC291F" w:rsidP="00B82A1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75F0" w14:textId="77777777" w:rsidR="00EC291F" w:rsidRPr="003F2A14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056" w14:textId="77777777" w:rsidR="00EC291F" w:rsidRPr="003F2A14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7F7B" w:rsidRPr="003F2A14" w14:paraId="5602765E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9AD31" w14:textId="77777777" w:rsidR="00AE7F7B" w:rsidRPr="008874BC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2</w:t>
            </w:r>
          </w:p>
          <w:p w14:paraId="0D592091" w14:textId="7A3CB117" w:rsidR="00AE7F7B" w:rsidRPr="008874BC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Protecting Our Brains from Smartphones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F006" w14:textId="096F2CBC" w:rsidR="00AE7F7B" w:rsidRPr="008874BC" w:rsidRDefault="00EC291F" w:rsidP="003C43CE">
            <w:pPr>
              <w:jc w:val="center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C291F">
              <w:rPr>
                <w:rFonts w:hint="eastAsia"/>
                <w:color w:val="auto"/>
                <w:spacing w:val="-2"/>
                <w:sz w:val="20"/>
              </w:rPr>
              <w:t>脳科学・心理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B615" w14:textId="4D6961A2" w:rsidR="00AE7F7B" w:rsidRPr="008874BC" w:rsidRDefault="00EC291F" w:rsidP="003C43CE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スマートフォンの使いすぎによる弊害とその対策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8EEC" w14:textId="6B29D6D7" w:rsidR="00AE7F7B" w:rsidRPr="008874BC" w:rsidRDefault="00AE7F7B" w:rsidP="007A26A3">
            <w:pPr>
              <w:widowControl/>
              <w:wordWrap w:val="0"/>
              <w:adjustRightInd/>
              <w:ind w:leftChars="-45" w:left="-94" w:rightChars="-48" w:right="-101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>5</w:t>
            </w:r>
            <w:r w:rsidR="00EC291F">
              <w:rPr>
                <w:rFonts w:eastAsia="ＭＳ Ｐ明朝" w:cs="ＭＳ Ｐゴシック"/>
                <w:color w:val="auto"/>
                <w:sz w:val="20"/>
                <w:szCs w:val="20"/>
              </w:rPr>
              <w:t>36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</w:t>
            </w:r>
            <w:r w:rsidR="001B1F2D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44D1" w14:textId="6216E0F4" w:rsidR="00AE7F7B" w:rsidRPr="000848E5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2EFCC" w14:textId="77777777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65833" w14:textId="77777777" w:rsidR="00AE7F7B" w:rsidRPr="003F2A14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C291F" w:rsidRPr="003F2A14" w14:paraId="2F7020CB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CF050" w14:textId="77777777" w:rsidR="00EC291F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8874B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</w:p>
          <w:p w14:paraId="2224858B" w14:textId="3E101B3E" w:rsidR="00EC291F" w:rsidRPr="008874BC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/>
                <w:color w:val="auto"/>
                <w:sz w:val="20"/>
                <w:szCs w:val="20"/>
              </w:rPr>
              <w:t>Silent Mode Is Not Enough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7FC77" w14:textId="10B9AACF" w:rsidR="00EC291F" w:rsidRPr="008874BC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脳科学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28B0B" w14:textId="52BBC7E8" w:rsidR="00EC291F" w:rsidRPr="008874BC" w:rsidRDefault="00EC291F" w:rsidP="003C43CE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スマートフォンと集中力に関する実験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34178" w14:textId="4A0E10C5" w:rsidR="00EC291F" w:rsidRPr="008874BC" w:rsidRDefault="00EC291F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43 / </w:t>
            </w:r>
            <w:r w:rsidR="001B1F2D">
              <w:rPr>
                <w:rFonts w:eastAsia="ＭＳ Ｐ明朝" w:cs="ＭＳ Ｐゴシック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9049" w14:textId="47D4E289" w:rsidR="00EC291F" w:rsidRPr="003F2A14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1B6EBFB" w14:textId="6E5E22EC" w:rsidR="00EC291F" w:rsidRPr="003F2A14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BD25" w14:textId="77777777" w:rsidR="00EC291F" w:rsidRPr="003F2A14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7F7B" w:rsidRPr="003F2A14" w14:paraId="3AB343F6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675832" w14:textId="77777777" w:rsidR="00AE7F7B" w:rsidRPr="008874BC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3</w:t>
            </w:r>
          </w:p>
          <w:p w14:paraId="7BA6C8E2" w14:textId="04DAB2E6" w:rsidR="00AE7F7B" w:rsidRPr="008874BC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Wrapping: Reinventing a Cultural Tradition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C374" w14:textId="3BF69112" w:rsidR="00AE7F7B" w:rsidRPr="008874BC" w:rsidRDefault="00EC291F" w:rsidP="003C43CE">
            <w:pPr>
              <w:jc w:val="center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文化</w:t>
            </w:r>
            <w:r w:rsidR="00AE7F7B"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環境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8242" w14:textId="6745CF07" w:rsidR="00AE7F7B" w:rsidRPr="008874BC" w:rsidRDefault="00EC291F" w:rsidP="003C43CE">
            <w:pPr>
              <w:jc w:val="left"/>
              <w:rPr>
                <w:color w:val="auto"/>
                <w:spacing w:val="-2"/>
                <w:sz w:val="20"/>
              </w:rPr>
            </w:pPr>
            <w:r w:rsidRPr="00EC29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「包装」の文化とプラスチックごみの問題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CF58" w14:textId="57AE054C" w:rsidR="00AE7F7B" w:rsidRPr="008874BC" w:rsidRDefault="00EC291F" w:rsidP="007A26A3">
            <w:pPr>
              <w:widowControl/>
              <w:wordWrap w:val="0"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574</w:t>
            </w:r>
            <w:r w:rsidR="00AE7F7B"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</w:t>
            </w:r>
            <w:r w:rsidR="001B1F2D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BB9" w14:textId="5C4D4649" w:rsidR="00AE7F7B" w:rsidRPr="003F2A14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DFFC" w14:textId="212EA0EA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F8FFB" w14:textId="77777777" w:rsidR="00AE7F7B" w:rsidRPr="003F2A14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C291F" w:rsidRPr="003F2A14" w14:paraId="781380E6" w14:textId="77777777" w:rsidTr="0032002C">
        <w:trPr>
          <w:trHeight w:hRule="exact" w:val="737"/>
        </w:trPr>
        <w:tc>
          <w:tcPr>
            <w:tcW w:w="48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BF5F1" w14:textId="68E140F9" w:rsidR="001B1F2D" w:rsidRDefault="001B1F2D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</w:p>
          <w:p w14:paraId="0A42FB8D" w14:textId="1121836F" w:rsidR="00EC291F" w:rsidRPr="008874BC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/>
                <w:color w:val="auto"/>
                <w:sz w:val="20"/>
                <w:szCs w:val="20"/>
              </w:rPr>
              <w:t>A Better Goal than Recycling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DA9752" w14:textId="62CD71A4" w:rsidR="00EC291F" w:rsidRPr="008874BC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環境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E962" w14:textId="68ABE458" w:rsidR="00EC291F" w:rsidRPr="008874BC" w:rsidRDefault="00EC291F" w:rsidP="003C43CE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C291F">
              <w:rPr>
                <w:rFonts w:hint="eastAsia"/>
                <w:color w:val="auto"/>
                <w:spacing w:val="-2"/>
                <w:sz w:val="20"/>
              </w:rPr>
              <w:t>リサイクルよりも大事なこと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31203A" w14:textId="5525549E" w:rsidR="00EC291F" w:rsidRPr="008874BC" w:rsidRDefault="00EC291F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51 /</w:t>
            </w:r>
            <w:r w:rsidR="00DF3AFF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C016" w14:textId="302B197E" w:rsidR="00EC291F" w:rsidRPr="003F2A14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6DF45E" w14:textId="77777777" w:rsidR="00EC291F" w:rsidRPr="003F2A14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94F7" w14:textId="508F38F1" w:rsidR="00EC291F" w:rsidRPr="003F2A14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AE7F7B" w:rsidRPr="003F2A14" w14:paraId="27827FB9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42A38" w14:textId="77777777" w:rsidR="00AE7F7B" w:rsidRPr="008874BC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4</w:t>
            </w:r>
          </w:p>
          <w:p w14:paraId="1F44E819" w14:textId="519D191B" w:rsidR="00AE7F7B" w:rsidRPr="008874BC" w:rsidRDefault="00EC291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C291F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Paving the Way to a More Inclusive Society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6091" w14:textId="6788DD4A" w:rsidR="00AE7F7B" w:rsidRPr="008874BC" w:rsidRDefault="00EC291F" w:rsidP="003C43CE">
            <w:pPr>
              <w:jc w:val="center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社会</w:t>
            </w:r>
            <w:r w:rsidR="00AE7F7B"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福祉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0410" w14:textId="2CF3C952" w:rsidR="00AE7F7B" w:rsidRPr="008874BC" w:rsidRDefault="00EC291F" w:rsidP="003C43CE">
            <w:pPr>
              <w:jc w:val="left"/>
              <w:rPr>
                <w:color w:val="auto"/>
                <w:spacing w:val="-2"/>
                <w:sz w:val="20"/>
              </w:rPr>
            </w:pPr>
            <w:r w:rsidRPr="00EC291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点字ブロックの誕生と今後の可能性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05C4" w14:textId="064ECFBE" w:rsidR="00AE7F7B" w:rsidRPr="000848E5" w:rsidRDefault="00EC291F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597</w:t>
            </w:r>
            <w:r w:rsidR="00AE7F7B"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</w:t>
            </w:r>
            <w:r w:rsidR="00DF3AFF">
              <w:rPr>
                <w:rFonts w:eastAsia="ＭＳ Ｐ明朝" w:cs="ＭＳ Ｐゴシック"/>
                <w:color w:val="auto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AFBCB" w14:textId="6FE7ECE5" w:rsidR="00AE7F7B" w:rsidRPr="003F2A14" w:rsidRDefault="00EC291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DDA6E5F" w14:textId="77777777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8DAE7" w14:textId="77777777" w:rsidR="00AE7F7B" w:rsidRPr="003F2A14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3CCF" w:rsidRPr="003F2A14" w14:paraId="4B9EF44A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A2644" w14:textId="57E1B65E" w:rsidR="001B1F2D" w:rsidRDefault="001B1F2D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④</w:t>
            </w:r>
          </w:p>
          <w:p w14:paraId="13B2B6A5" w14:textId="248686B2" w:rsidR="00413CCF" w:rsidRPr="008874BC" w:rsidRDefault="00413CC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3CCF">
              <w:rPr>
                <w:rFonts w:eastAsia="ＭＳ Ｐ明朝" w:cs="ＭＳ Ｐゴシック"/>
                <w:color w:val="auto"/>
                <w:sz w:val="20"/>
                <w:szCs w:val="20"/>
              </w:rPr>
              <w:t>Removing the Barriers to Universal Design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9F90" w14:textId="215838DE" w:rsidR="00413CCF" w:rsidRPr="008874BC" w:rsidRDefault="00413CC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福祉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0CA1" w14:textId="70CCE423" w:rsidR="00413CCF" w:rsidRPr="008874BC" w:rsidRDefault="00413CCF" w:rsidP="003C43CE">
            <w:pPr>
              <w:widowControl/>
              <w:adjustRightInd/>
              <w:jc w:val="left"/>
              <w:textAlignment w:val="auto"/>
              <w:rPr>
                <w:color w:val="auto"/>
                <w:spacing w:val="-2"/>
                <w:sz w:val="20"/>
              </w:rPr>
            </w:pPr>
            <w:r w:rsidRPr="00413CCF">
              <w:rPr>
                <w:rFonts w:hint="eastAsia"/>
                <w:color w:val="auto"/>
                <w:spacing w:val="-2"/>
                <w:sz w:val="20"/>
              </w:rPr>
              <w:t>ユニバーサルデザインとは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C4A9" w14:textId="28480F12" w:rsidR="00413CCF" w:rsidRPr="000848E5" w:rsidRDefault="00413CCF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32 / </w:t>
            </w:r>
            <w:r w:rsidR="00DF3AFF">
              <w:rPr>
                <w:rFonts w:eastAsia="ＭＳ Ｐ明朝" w:cs="ＭＳ Ｐゴシック"/>
                <w:color w:val="auto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556B" w14:textId="1D21FC93" w:rsidR="00413CCF" w:rsidRPr="003F2A14" w:rsidRDefault="00413CC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152A5E4" w14:textId="487D8788" w:rsidR="00413CCF" w:rsidRPr="003F2A14" w:rsidRDefault="00413CC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2E243" w14:textId="77777777" w:rsidR="00413CCF" w:rsidRPr="003F2A14" w:rsidRDefault="00413CC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2002C" w:rsidRPr="003F2A14" w14:paraId="07E6DB36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BC711C" w14:textId="130D15F8" w:rsidR="0032002C" w:rsidRDefault="0032002C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nglish in Action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1FE" w14:textId="16569445" w:rsidR="0032002C" w:rsidRDefault="0032002C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―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B32C" w14:textId="0C32D5DA" w:rsidR="0032002C" w:rsidRPr="00413CCF" w:rsidRDefault="0032002C" w:rsidP="003C43CE">
            <w:pPr>
              <w:widowControl/>
              <w:adjustRightInd/>
              <w:jc w:val="left"/>
              <w:textAlignment w:val="auto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693D" w14:textId="55686C03" w:rsidR="0032002C" w:rsidRDefault="0032002C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233A" w14:textId="22049F56" w:rsidR="0032002C" w:rsidRDefault="0032002C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5F02849" w14:textId="77777777" w:rsidR="0032002C" w:rsidRPr="003F2A14" w:rsidRDefault="0032002C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458C" w14:textId="77777777" w:rsidR="0032002C" w:rsidRPr="003F2A14" w:rsidRDefault="0032002C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7F7B" w:rsidRPr="003F2A14" w14:paraId="06E34252" w14:textId="77777777" w:rsidTr="00395883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78652" w14:textId="77777777" w:rsidR="00AE7F7B" w:rsidRPr="008874BC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5</w:t>
            </w:r>
          </w:p>
          <w:p w14:paraId="2C0E8D75" w14:textId="50B0799B" w:rsidR="00AE7F7B" w:rsidRPr="008874BC" w:rsidRDefault="00413CCF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413CCF">
              <w:rPr>
                <w:rFonts w:eastAsia="ＭＳ Ｐ明朝"/>
                <w:b/>
                <w:bCs/>
                <w:color w:val="auto"/>
                <w:spacing w:val="-2"/>
                <w:sz w:val="20"/>
              </w:rPr>
              <w:t>Discovering Your Answers Through Art Thinking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EF23" w14:textId="481B5F90" w:rsidR="00AE7F7B" w:rsidRPr="008874BC" w:rsidRDefault="00413CCF" w:rsidP="003C43CE">
            <w:pPr>
              <w:jc w:val="center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自己啓発</w:t>
            </w:r>
            <w:r w:rsidR="00AE7F7B"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芸術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329CA" w14:textId="44FD4626" w:rsidR="00AE7F7B" w:rsidRPr="008874BC" w:rsidRDefault="00413CCF" w:rsidP="003C43CE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3CC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これからの時代を生き抜くための「アート思考」とは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4474" w14:textId="42724672" w:rsidR="00AE7F7B" w:rsidRPr="000848E5" w:rsidRDefault="00AE7F7B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0848E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  <w:r w:rsidR="00413CCF">
              <w:rPr>
                <w:rFonts w:eastAsia="ＭＳ Ｐ明朝" w:cs="ＭＳ Ｐゴシック"/>
                <w:color w:val="auto"/>
                <w:sz w:val="20"/>
                <w:szCs w:val="20"/>
              </w:rPr>
              <w:t>94</w:t>
            </w: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</w:t>
            </w:r>
            <w:r w:rsidRPr="00DF3AFF">
              <w:rPr>
                <w:rFonts w:eastAsia="ＭＳ Ｐ明朝" w:cs="ＭＳ Ｐゴシック"/>
                <w:color w:val="auto"/>
                <w:sz w:val="20"/>
                <w:szCs w:val="20"/>
              </w:rPr>
              <w:t>4</w:t>
            </w:r>
            <w:r w:rsidR="00DF3AFF" w:rsidRPr="00DF3AFF">
              <w:rPr>
                <w:rFonts w:eastAsia="ＭＳ Ｐ明朝" w:cs="ＭＳ Ｐゴシック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8E04" w14:textId="08B02059" w:rsidR="00AE7F7B" w:rsidRPr="003F2A14" w:rsidRDefault="00413CCF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50637" w14:textId="6A8182B1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2学期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7938" w14:textId="77777777" w:rsidR="00AE7F7B" w:rsidRPr="003F2A14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413CCF" w:rsidRPr="003F2A14" w14:paraId="4E83BD9E" w14:textId="77777777" w:rsidTr="00395883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36627" w14:textId="12E71A07" w:rsidR="001B1F2D" w:rsidRDefault="001B1F2D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⑤</w:t>
            </w:r>
          </w:p>
          <w:p w14:paraId="5774099F" w14:textId="091E28E4" w:rsidR="00413CCF" w:rsidRPr="008874BC" w:rsidRDefault="00413CCF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3CCF">
              <w:rPr>
                <w:rFonts w:eastAsia="ＭＳ Ｐ明朝" w:cs="ＭＳ Ｐゴシック"/>
                <w:color w:val="auto"/>
                <w:sz w:val="20"/>
                <w:szCs w:val="20"/>
              </w:rPr>
              <w:t>Very Valuable Wooden Boxes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D79D" w14:textId="3E6AC9C8" w:rsidR="00413CCF" w:rsidRPr="008874BC" w:rsidRDefault="00413CCF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芸術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406" w14:textId="7A6965A8" w:rsidR="00413CCF" w:rsidRPr="008874BC" w:rsidRDefault="00413CCF" w:rsidP="00C0317B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413CCF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日用品と芸術作品の境界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8558" w14:textId="5DA5FB90" w:rsidR="00413CCF" w:rsidRPr="000848E5" w:rsidRDefault="00413CCF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46 / </w:t>
            </w:r>
            <w:r w:rsidR="001E0CB6">
              <w:rPr>
                <w:rFonts w:eastAsia="ＭＳ Ｐ明朝" w:cs="ＭＳ Ｐゴシック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F19B" w14:textId="08940DCE" w:rsidR="00413CCF" w:rsidRPr="003F2A14" w:rsidRDefault="00413CCF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0EBA6B1" w14:textId="57155235" w:rsidR="00413CCF" w:rsidRPr="003F2A14" w:rsidRDefault="00413CCF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B6E9" w14:textId="330E089D" w:rsidR="00413CCF" w:rsidRPr="003F2A14" w:rsidRDefault="00413CCF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7F7B" w:rsidRPr="003F2A14" w14:paraId="5585AF69" w14:textId="77777777" w:rsidTr="00395883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2F3F1" w14:textId="77777777" w:rsidR="00AE7F7B" w:rsidRPr="008874BC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lastRenderedPageBreak/>
              <w:t xml:space="preserve">Lesson </w:t>
            </w: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6</w:t>
            </w:r>
          </w:p>
          <w:p w14:paraId="2F0E4059" w14:textId="01D5F5E0" w:rsidR="00AE7F7B" w:rsidRPr="008874BC" w:rsidRDefault="00F418E1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F418E1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Super Sniffers Saving the World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3642" w14:textId="342F98D2" w:rsidR="00AE7F7B" w:rsidRPr="008874BC" w:rsidRDefault="00F418E1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生物</w:t>
            </w:r>
            <w:r w:rsidR="00AE7F7B"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科学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CC4A" w14:textId="2F626A06" w:rsidR="00AE7F7B" w:rsidRPr="008874BC" w:rsidRDefault="00F418E1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418E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人間の役に立つ，動物たちの驚異的な能力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A30" w14:textId="6E71DA52" w:rsidR="00AE7F7B" w:rsidRPr="000848E5" w:rsidRDefault="00AE7F7B" w:rsidP="007A26A3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>64</w:t>
            </w:r>
            <w:r w:rsidR="00F418E1">
              <w:rPr>
                <w:rFonts w:eastAsia="ＭＳ Ｐ明朝" w:cs="ＭＳ Ｐゴシック"/>
                <w:color w:val="auto"/>
                <w:sz w:val="20"/>
                <w:szCs w:val="20"/>
              </w:rPr>
              <w:t>2</w:t>
            </w: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</w:t>
            </w:r>
            <w:r w:rsidRPr="001E0CB6">
              <w:rPr>
                <w:rFonts w:eastAsia="ＭＳ Ｐ明朝" w:cs="ＭＳ Ｐゴシック"/>
                <w:color w:val="auto"/>
                <w:sz w:val="20"/>
                <w:szCs w:val="20"/>
              </w:rPr>
              <w:t>4</w:t>
            </w:r>
            <w:r w:rsidR="001E0CB6" w:rsidRPr="001E0CB6">
              <w:rPr>
                <w:rFonts w:eastAsia="ＭＳ Ｐ明朝" w:cs="ＭＳ Ｐゴシック"/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3063" w14:textId="3270294E" w:rsidR="00AE7F7B" w:rsidRPr="003F2A14" w:rsidRDefault="00F418E1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1BD6" w14:textId="77777777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439A5C" w14:textId="4A829F8C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後期</w:t>
            </w:r>
          </w:p>
        </w:tc>
      </w:tr>
      <w:tr w:rsidR="00F418E1" w:rsidRPr="003F2A14" w14:paraId="47D3D711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64D18" w14:textId="15272D82" w:rsidR="001B1F2D" w:rsidRDefault="001B1F2D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⑥</w:t>
            </w:r>
          </w:p>
          <w:p w14:paraId="04A72FE2" w14:textId="55AD55ED" w:rsidR="00F418E1" w:rsidRPr="008874BC" w:rsidRDefault="00F418E1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418E1">
              <w:rPr>
                <w:rFonts w:eastAsia="ＭＳ Ｐ明朝" w:cs="ＭＳ Ｐゴシック"/>
                <w:color w:val="auto"/>
                <w:sz w:val="20"/>
                <w:szCs w:val="20"/>
              </w:rPr>
              <w:t>Biomimetics: Lessons from 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8EEE34" w14:textId="2D0A9740" w:rsidR="00F418E1" w:rsidRPr="008874BC" w:rsidRDefault="00F418E1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生物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00483" w14:textId="26149691" w:rsidR="00F418E1" w:rsidRPr="008874BC" w:rsidRDefault="00F418E1" w:rsidP="003C43CE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F418E1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バイオミメティクスとは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D2D8" w14:textId="23B4B088" w:rsidR="00F418E1" w:rsidRPr="000848E5" w:rsidRDefault="00F418E1" w:rsidP="007975F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51 /</w:t>
            </w:r>
            <w:r w:rsidR="001E0CB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B2D" w14:textId="3472575D" w:rsidR="00F418E1" w:rsidRPr="003F2A14" w:rsidRDefault="00F418E1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8E61" w14:textId="07D366DA" w:rsidR="00F418E1" w:rsidRPr="003F2A14" w:rsidRDefault="00F418E1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01B2" w14:textId="77777777" w:rsidR="00F418E1" w:rsidRPr="003F2A14" w:rsidRDefault="00F418E1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7F7B" w:rsidRPr="003F2A14" w14:paraId="5EDC9037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3316" w14:textId="77777777" w:rsidR="00AE7F7B" w:rsidRPr="008874BC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7</w:t>
            </w:r>
          </w:p>
          <w:p w14:paraId="24EE7301" w14:textId="5DBA23AB" w:rsidR="00AE7F7B" w:rsidRPr="008874BC" w:rsidRDefault="00EA6D3C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Perceptions of Time in Different Cultures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F593" w14:textId="7FFE1FA1" w:rsidR="00AE7F7B" w:rsidRPr="008874BC" w:rsidRDefault="00EA6D3C" w:rsidP="003C43CE">
            <w:pPr>
              <w:jc w:val="center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異文化</w:t>
            </w:r>
            <w:r w:rsidR="00AE7F7B"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国際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1A79" w14:textId="60E7BF0B" w:rsidR="00AE7F7B" w:rsidRPr="008874BC" w:rsidRDefault="00EA6D3C" w:rsidP="003C43CE">
            <w:pPr>
              <w:jc w:val="left"/>
              <w:rPr>
                <w:color w:val="auto"/>
                <w:spacing w:val="-2"/>
                <w:sz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文化によって異なる時間の感覚とは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63DE" w14:textId="182B5FF7" w:rsidR="00AE7F7B" w:rsidRPr="000848E5" w:rsidRDefault="00AE7F7B" w:rsidP="007975F0">
            <w:pPr>
              <w:widowControl/>
              <w:wordWrap w:val="0"/>
              <w:adjustRightInd/>
              <w:ind w:leftChars="-50" w:left="-105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0848E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  <w:r w:rsidR="00EA6D3C">
              <w:rPr>
                <w:rFonts w:eastAsia="ＭＳ Ｐ明朝" w:cs="ＭＳ Ｐゴシック"/>
                <w:color w:val="auto"/>
                <w:sz w:val="20"/>
                <w:szCs w:val="20"/>
              </w:rPr>
              <w:t>9</w:t>
            </w:r>
            <w:r w:rsidR="0032002C">
              <w:rPr>
                <w:rFonts w:eastAsia="ＭＳ Ｐ明朝" w:cs="ＭＳ Ｐゴシック"/>
                <w:color w:val="auto"/>
                <w:sz w:val="20"/>
                <w:szCs w:val="20"/>
              </w:rPr>
              <w:t>6</w:t>
            </w: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</w:t>
            </w:r>
            <w:r w:rsidR="00677AB6">
              <w:rPr>
                <w:rFonts w:eastAsia="ＭＳ Ｐ明朝" w:cs="ＭＳ Ｐゴシック"/>
                <w:color w:val="auto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E4AC4" w14:textId="39D08379" w:rsidR="00AE7F7B" w:rsidRPr="003F2A14" w:rsidRDefault="00EA6D3C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6ECF6" w14:textId="77777777" w:rsidR="00AE7F7B" w:rsidRPr="003F2A14" w:rsidRDefault="00AE7F7B" w:rsidP="003C43CE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D7635" w14:textId="0FB9BF17" w:rsidR="00AE7F7B" w:rsidRPr="003F2A14" w:rsidRDefault="00AE7F7B" w:rsidP="003C43CE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A6D3C" w:rsidRPr="003F2A14" w14:paraId="2F73AFD0" w14:textId="77777777" w:rsidTr="0032002C">
        <w:trPr>
          <w:trHeight w:hRule="exact" w:val="737"/>
        </w:trPr>
        <w:tc>
          <w:tcPr>
            <w:tcW w:w="4873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D3EC8" w14:textId="0C2A405F" w:rsidR="001B1F2D" w:rsidRDefault="001B1F2D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⑦</w:t>
            </w:r>
          </w:p>
          <w:p w14:paraId="10467968" w14:textId="1B099531" w:rsidR="00EA6D3C" w:rsidRPr="003F2A14" w:rsidRDefault="00EA6D3C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color w:val="auto"/>
                <w:sz w:val="20"/>
                <w:szCs w:val="20"/>
              </w:rPr>
              <w:t>Questioning the Practices of Ethnography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7F5451" w14:textId="6CF53E85" w:rsidR="00EA6D3C" w:rsidRPr="003F2A14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異文化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EA1E7" w14:textId="20FF11F2" w:rsidR="00EA6D3C" w:rsidRPr="008874BC" w:rsidRDefault="00EA6D3C" w:rsidP="00C0317B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民族誌学の実践を問う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C23A80" w14:textId="15DED2A3" w:rsidR="00EA6D3C" w:rsidRPr="000848E5" w:rsidRDefault="00EA6D3C" w:rsidP="007975F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58 /</w:t>
            </w:r>
            <w:r w:rsidR="00677AB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5BFB" w14:textId="6E0598EF" w:rsidR="00EA6D3C" w:rsidRPr="003F2A14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B4C782A" w14:textId="012BC93A" w:rsidR="00EA6D3C" w:rsidRPr="003F2A14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A9DC6" w14:textId="77777777" w:rsidR="00EA6D3C" w:rsidRPr="003F2A14" w:rsidRDefault="00EA6D3C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AE7F7B" w:rsidRPr="003F2A14" w14:paraId="24FD719A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84DA" w14:textId="77777777" w:rsidR="00AE7F7B" w:rsidRPr="008874BC" w:rsidRDefault="00AE7F7B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8</w:t>
            </w:r>
          </w:p>
          <w:p w14:paraId="042C9436" w14:textId="25888245" w:rsidR="00AE7F7B" w:rsidRPr="008874BC" w:rsidRDefault="00EA6D3C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The Thawing Permafrost: Earth’s Warning Call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2BF0" w14:textId="2240CDE8" w:rsidR="00AE7F7B" w:rsidRPr="008874BC" w:rsidRDefault="00EA6D3C" w:rsidP="00C0317B">
            <w:pPr>
              <w:jc w:val="center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環境</w:t>
            </w:r>
            <w:r w:rsidR="00AE7F7B"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自然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307A" w14:textId="53DD6893" w:rsidR="00AE7F7B" w:rsidRPr="008874BC" w:rsidRDefault="00EA6D3C" w:rsidP="00C0317B">
            <w:pPr>
              <w:jc w:val="left"/>
              <w:rPr>
                <w:color w:val="auto"/>
                <w:spacing w:val="-2"/>
                <w:sz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永久凍土の融解とその影響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3B94" w14:textId="60274189" w:rsidR="00AE7F7B" w:rsidRPr="000848E5" w:rsidRDefault="00AE7F7B" w:rsidP="007975F0">
            <w:pPr>
              <w:widowControl/>
              <w:wordWrap w:val="0"/>
              <w:adjustRightInd/>
              <w:ind w:leftChars="-50" w:left="-105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>6</w:t>
            </w:r>
            <w:r w:rsidR="00EA6D3C">
              <w:rPr>
                <w:rFonts w:eastAsia="ＭＳ Ｐ明朝" w:cs="ＭＳ Ｐゴシック"/>
                <w:color w:val="auto"/>
                <w:sz w:val="20"/>
                <w:szCs w:val="20"/>
              </w:rPr>
              <w:t>95</w:t>
            </w: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</w:t>
            </w:r>
            <w:r w:rsidR="00677AB6">
              <w:rPr>
                <w:rFonts w:eastAsia="ＭＳ Ｐ明朝" w:cs="ＭＳ Ｐゴシック"/>
                <w:color w:val="auto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02241" w14:textId="24AE89D6" w:rsidR="00AE7F7B" w:rsidRPr="003F2A14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F3F0F1F" w14:textId="77777777" w:rsidR="00AE7F7B" w:rsidRPr="003F2A14" w:rsidRDefault="00AE7F7B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40DAC" w14:textId="5F85C1C4" w:rsidR="00AE7F7B" w:rsidRPr="003F2A14" w:rsidRDefault="00AE7F7B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A6D3C" w:rsidRPr="003F2A14" w14:paraId="652BD01E" w14:textId="77777777" w:rsidTr="0032002C">
        <w:trPr>
          <w:trHeight w:hRule="exact" w:val="7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DCA71" w14:textId="692F0EA4" w:rsidR="001B1F2D" w:rsidRDefault="001B1F2D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⑧</w:t>
            </w:r>
          </w:p>
          <w:p w14:paraId="29FBECED" w14:textId="4BF43262" w:rsidR="00EA6D3C" w:rsidRPr="008874BC" w:rsidRDefault="00EA6D3C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color w:val="auto"/>
                <w:sz w:val="20"/>
                <w:szCs w:val="20"/>
              </w:rPr>
              <w:t>The Impact of Climate Change on Future Generations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69E5" w14:textId="58DD081A" w:rsidR="00EA6D3C" w:rsidRPr="008874BC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環境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C4763" w14:textId="5656DDD7" w:rsidR="00EA6D3C" w:rsidRPr="008874BC" w:rsidRDefault="00EA6D3C" w:rsidP="00C0317B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気候変動が未来の世代にもたらすもの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8EB6" w14:textId="651765B8" w:rsidR="00EA6D3C" w:rsidRPr="003F2A14" w:rsidRDefault="00EA6D3C" w:rsidP="007975F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41 / </w:t>
            </w:r>
            <w:r w:rsidR="00677AB6">
              <w:rPr>
                <w:rFonts w:eastAsia="ＭＳ Ｐ明朝" w:cs="ＭＳ Ｐゴシック"/>
                <w:color w:val="auto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89" w14:textId="72491D04" w:rsidR="00EA6D3C" w:rsidRPr="003F2A14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66364" w14:textId="12C53850" w:rsidR="00EA6D3C" w:rsidRPr="003F2A14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F94E" w14:textId="4D1C60FA" w:rsidR="00EA6D3C" w:rsidRPr="003F2A14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2002C" w:rsidRPr="003F2A14" w14:paraId="6EF4C3CC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93849F" w14:textId="73CAB1B5" w:rsidR="0032002C" w:rsidRDefault="0032002C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nglish in Action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8C05" w14:textId="2A033824" w:rsidR="0032002C" w:rsidRDefault="0032002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</w:rPr>
              <w:t>―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87DD" w14:textId="09F4A6A4" w:rsidR="0032002C" w:rsidRPr="00EA6D3C" w:rsidRDefault="0032002C" w:rsidP="00C0317B">
            <w:pPr>
              <w:jc w:val="left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047" w14:textId="30A71D11" w:rsidR="0032002C" w:rsidRDefault="0032002C" w:rsidP="007975F0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7936" w14:textId="1612E128" w:rsidR="0032002C" w:rsidRDefault="0032002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E928" w14:textId="77777777" w:rsidR="0032002C" w:rsidRPr="003F2A14" w:rsidRDefault="0032002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6385" w14:textId="26B6FBC6" w:rsidR="0032002C" w:rsidRPr="003F2A14" w:rsidRDefault="0032002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▼中間</w:t>
            </w:r>
          </w:p>
        </w:tc>
      </w:tr>
      <w:tr w:rsidR="00AE7F7B" w:rsidRPr="003F2A14" w14:paraId="6356CB63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5A640" w14:textId="77777777" w:rsidR="00AE7F7B" w:rsidRPr="008874BC" w:rsidRDefault="00AE7F7B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 9</w:t>
            </w:r>
          </w:p>
          <w:p w14:paraId="5CDC043C" w14:textId="51420204" w:rsidR="00AE7F7B" w:rsidRPr="008874BC" w:rsidRDefault="00EA6D3C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How We Are Influenced by Advertising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D859" w14:textId="5888A496" w:rsidR="00AE7F7B" w:rsidRPr="008874BC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日常</w:t>
            </w:r>
            <w:r w:rsidR="00AE7F7B"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経済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46D8" w14:textId="7B3443C5" w:rsidR="00AE7F7B" w:rsidRPr="008874BC" w:rsidRDefault="00EA6D3C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身の回りにある広告が私たちに与える影響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B0A" w14:textId="3A24DE08" w:rsidR="00AE7F7B" w:rsidRPr="000848E5" w:rsidRDefault="00EA6D3C" w:rsidP="007975F0">
            <w:pPr>
              <w:widowControl/>
              <w:wordWrap w:val="0"/>
              <w:adjustRightInd/>
              <w:ind w:leftChars="-6" w:left="-13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882</w:t>
            </w:r>
            <w:r w:rsidR="00AE7F7B"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</w:t>
            </w:r>
            <w:r w:rsidR="00677AB6">
              <w:rPr>
                <w:rFonts w:eastAsia="ＭＳ Ｐ明朝" w:cs="ＭＳ Ｐゴシック"/>
                <w:color w:val="auto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69B5" w14:textId="79760B0D" w:rsidR="00AE7F7B" w:rsidRPr="003F2A14" w:rsidRDefault="00EA6D3C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361C6C" w14:textId="3668B12E" w:rsidR="00AE7F7B" w:rsidRPr="003F2A14" w:rsidRDefault="00AE7F7B" w:rsidP="00C0317B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3F2A14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3学期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D22A4" w14:textId="77777777" w:rsidR="00AE7F7B" w:rsidRPr="003F2A14" w:rsidRDefault="00AE7F7B" w:rsidP="00C0317B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A6D3C" w:rsidRPr="003F2A14" w14:paraId="5AF7451C" w14:textId="77777777" w:rsidTr="0032002C">
        <w:trPr>
          <w:trHeight w:hRule="exact" w:val="737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E1559" w14:textId="2A9532DA" w:rsidR="001B1F2D" w:rsidRDefault="001B1F2D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⑨</w:t>
            </w:r>
          </w:p>
          <w:p w14:paraId="48C31729" w14:textId="4D5193C0" w:rsidR="00EA6D3C" w:rsidRPr="00EA6D3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color w:val="auto"/>
                <w:sz w:val="20"/>
                <w:szCs w:val="20"/>
              </w:rPr>
              <w:t>How Our Emotions Encourage Us to Spend Money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A4A" w14:textId="4DE626DF" w:rsidR="00EA6D3C" w:rsidRDefault="00EA6D3C" w:rsidP="00EA6D3C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心理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9664" w14:textId="39592560" w:rsidR="00EA6D3C" w:rsidRPr="00EA6D3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感情とお金を使うことの関係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3765" w14:textId="33669B98" w:rsidR="00EA6D3C" w:rsidRDefault="00EA6D3C" w:rsidP="007975F0">
            <w:pPr>
              <w:widowControl/>
              <w:wordWrap w:val="0"/>
              <w:adjustRightInd/>
              <w:ind w:leftChars="-6" w:left="-13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57 / </w:t>
            </w:r>
            <w:r w:rsidR="00677AB6">
              <w:rPr>
                <w:rFonts w:eastAsia="ＭＳ Ｐ明朝" w:cs="ＭＳ Ｐゴシック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DF8F5" w14:textId="2A9DB0FF" w:rsidR="00EA6D3C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0BA47" w14:textId="77777777" w:rsidR="00472211" w:rsidRDefault="00472211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  <w:p w14:paraId="1F748BA0" w14:textId="18744BE8" w:rsidR="007975F0" w:rsidRPr="003F2A14" w:rsidRDefault="007975F0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2A94" w14:textId="77777777" w:rsidR="00EA6D3C" w:rsidRPr="003F2A14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A6D3C" w:rsidRPr="003F2A14" w14:paraId="6A5EF2BF" w14:textId="77777777" w:rsidTr="00DA4791">
        <w:trPr>
          <w:trHeight w:hRule="exact" w:val="7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AF0FE" w14:textId="77777777" w:rsidR="00EA6D3C" w:rsidRPr="008874B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 xml:space="preserve">Lesson </w:t>
            </w: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10</w:t>
            </w:r>
          </w:p>
          <w:p w14:paraId="0A5BDF6C" w14:textId="7FBFB7AE" w:rsidR="00EA6D3C" w:rsidRPr="008874B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What Makes a Virtual Community?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E182" w14:textId="71F3C6F5" w:rsidR="00EA6D3C" w:rsidRPr="008874BC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科学技術</w:t>
            </w:r>
            <w:r w:rsidRPr="008874BC">
              <w:rPr>
                <w:color w:val="auto"/>
                <w:spacing w:val="-2"/>
                <w:sz w:val="20"/>
              </w:rPr>
              <w:t>・</w:t>
            </w:r>
            <w:r>
              <w:rPr>
                <w:rFonts w:hint="eastAsia"/>
                <w:color w:val="auto"/>
                <w:spacing w:val="-2"/>
                <w:sz w:val="20"/>
              </w:rPr>
              <w:t>社会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C498" w14:textId="42AE87CB" w:rsidR="00EA6D3C" w:rsidRPr="008874B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現代における仮想コミュニティの台頭とその特徴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5D12" w14:textId="7FF1179F" w:rsidR="00EA6D3C" w:rsidRPr="000848E5" w:rsidRDefault="00EA6D3C" w:rsidP="007975F0">
            <w:pPr>
              <w:widowControl/>
              <w:wordWrap w:val="0"/>
              <w:adjustRightInd/>
              <w:ind w:leftChars="-6" w:left="-13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923</w:t>
            </w: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/ </w:t>
            </w:r>
            <w:r w:rsidRPr="00677AB6">
              <w:rPr>
                <w:rFonts w:eastAsia="ＭＳ Ｐ明朝" w:cs="ＭＳ Ｐゴシック"/>
                <w:color w:val="auto"/>
                <w:sz w:val="20"/>
                <w:szCs w:val="20"/>
              </w:rPr>
              <w:t>3</w:t>
            </w:r>
            <w:r w:rsidR="00677AB6" w:rsidRPr="00677AB6">
              <w:rPr>
                <w:rFonts w:eastAsia="ＭＳ Ｐ明朝" w:cs="ＭＳ Ｐゴシック"/>
                <w:color w:val="auto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B1C8" w14:textId="2CDCD45E" w:rsidR="00EA6D3C" w:rsidRPr="003F2A14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7D41A97" w14:textId="52EFAEFC" w:rsidR="00EA6D3C" w:rsidRPr="003F2A14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D548" w14:textId="35DBF917" w:rsidR="00EA6D3C" w:rsidRPr="003F2A14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A6D3C" w:rsidRPr="003F2A14" w14:paraId="6D0802BE" w14:textId="77777777" w:rsidTr="00DA4791">
        <w:trPr>
          <w:trHeight w:hRule="exact" w:val="7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3362AC" w14:textId="3B73F372" w:rsidR="001B1F2D" w:rsidRDefault="001B1F2D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Additional Lesson</w:t>
            </w:r>
            <w:r w:rsidRPr="008874BC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⑩</w:t>
            </w:r>
          </w:p>
          <w:p w14:paraId="1AA1679C" w14:textId="38CC99C1" w:rsidR="00EA6D3C" w:rsidRPr="008874B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color w:val="auto"/>
                <w:sz w:val="20"/>
                <w:szCs w:val="20"/>
              </w:rPr>
              <w:t>How Our Third Place Connects Us to the Community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088" w14:textId="58223F05" w:rsidR="00EA6D3C" w:rsidRPr="008874BC" w:rsidRDefault="00EA6D3C" w:rsidP="00EA6D3C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社会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8879" w14:textId="65CAABA3" w:rsidR="00EA6D3C" w:rsidRPr="008874B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サードプレイスとは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6659" w14:textId="0853379E" w:rsidR="00EA6D3C" w:rsidRPr="000848E5" w:rsidRDefault="00EA6D3C" w:rsidP="007975F0">
            <w:pPr>
              <w:widowControl/>
              <w:wordWrap w:val="0"/>
              <w:adjustRightInd/>
              <w:ind w:leftChars="-50" w:left="-105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2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54 /</w:t>
            </w:r>
            <w:r w:rsidR="00677AB6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1661" w14:textId="7009BD00" w:rsidR="00EA6D3C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79455" w14:textId="77777777" w:rsidR="00EA6D3C" w:rsidRPr="003F2A14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24118" w14:textId="77777777" w:rsidR="00EA6D3C" w:rsidRPr="003F2A14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32002C" w:rsidRPr="003F2A14" w14:paraId="18BA7FAB" w14:textId="77777777" w:rsidTr="0032002C">
        <w:trPr>
          <w:trHeight w:hRule="exact" w:val="7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7496B1" w14:textId="7CC3A0C9" w:rsidR="0032002C" w:rsidRDefault="0032002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E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nglish in Action </w:t>
            </w: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CCAF" w14:textId="3E1BFD21" w:rsidR="0032002C" w:rsidRDefault="0032002C" w:rsidP="00EA6D3C">
            <w:pPr>
              <w:widowControl/>
              <w:adjustRightInd/>
              <w:jc w:val="center"/>
              <w:textAlignment w:val="auto"/>
              <w:rPr>
                <w:color w:val="auto"/>
                <w:spacing w:val="-2"/>
                <w:sz w:val="20"/>
              </w:rPr>
            </w:pPr>
            <w:r>
              <w:rPr>
                <w:rFonts w:hint="eastAsia"/>
                <w:color w:val="auto"/>
                <w:spacing w:val="-2"/>
                <w:sz w:val="20"/>
              </w:rPr>
              <w:t>―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1AE3" w14:textId="55B8A595" w:rsidR="0032002C" w:rsidRPr="00EA6D3C" w:rsidRDefault="0032002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2A9D" w14:textId="7BBF5493" w:rsidR="0032002C" w:rsidRDefault="0032002C" w:rsidP="007975F0">
            <w:pPr>
              <w:widowControl/>
              <w:wordWrap w:val="0"/>
              <w:adjustRightInd/>
              <w:ind w:leftChars="-50" w:left="-105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―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B30F" w14:textId="27B532AD" w:rsidR="0032002C" w:rsidRDefault="0032002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B2131" w14:textId="77777777" w:rsidR="0032002C" w:rsidRPr="003F2A14" w:rsidRDefault="0032002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0701" w14:textId="77777777" w:rsidR="0032002C" w:rsidRPr="003F2A14" w:rsidRDefault="0032002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  <w:tr w:rsidR="00EA6D3C" w:rsidRPr="003F2A14" w14:paraId="59D2EC78" w14:textId="77777777" w:rsidTr="0032002C">
        <w:trPr>
          <w:trHeight w:hRule="exact" w:val="737"/>
        </w:trPr>
        <w:tc>
          <w:tcPr>
            <w:tcW w:w="4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3C8C4" w14:textId="6E3B91D8" w:rsidR="00EA6D3C" w:rsidRPr="008874B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8874B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 xml:space="preserve">Optional </w:t>
            </w:r>
            <w:r w:rsidRPr="008874BC">
              <w:rPr>
                <w:rFonts w:eastAsia="ＭＳ Ｐ明朝" w:cs="ＭＳ Ｐゴシック" w:hint="eastAsia"/>
                <w:b/>
                <w:bCs/>
                <w:color w:val="auto"/>
                <w:sz w:val="20"/>
                <w:szCs w:val="20"/>
              </w:rPr>
              <w:t>Lesson</w:t>
            </w:r>
          </w:p>
          <w:p w14:paraId="57938BC3" w14:textId="109AD6F2" w:rsidR="00EA6D3C" w:rsidRPr="008874B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/>
                <w:b/>
                <w:bCs/>
                <w:color w:val="auto"/>
                <w:sz w:val="20"/>
                <w:szCs w:val="20"/>
              </w:rPr>
              <w:t>Road to Reconciliation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F970" w14:textId="4745277F" w:rsidR="00EA6D3C" w:rsidRPr="008874BC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8874BC">
              <w:rPr>
                <w:rFonts w:hint="eastAsia"/>
                <w:color w:val="auto"/>
                <w:spacing w:val="-2"/>
                <w:sz w:val="20"/>
              </w:rPr>
              <w:t>物語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BCEA" w14:textId="002B48A3" w:rsidR="00EA6D3C" w:rsidRPr="008874BC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EA6D3C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かつての敵との交流がもたらした奇跡の物語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E6F6" w14:textId="530D3D6D" w:rsidR="00EA6D3C" w:rsidRPr="000848E5" w:rsidRDefault="00EA6D3C" w:rsidP="007975F0">
            <w:pPr>
              <w:widowControl/>
              <w:wordWrap w:val="0"/>
              <w:adjustRightInd/>
              <w:ind w:leftChars="-50" w:left="-105"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>1</w:t>
            </w:r>
            <w:r>
              <w:rPr>
                <w:rFonts w:eastAsia="ＭＳ Ｐ明朝" w:cs="ＭＳ Ｐゴシック"/>
                <w:color w:val="auto"/>
                <w:sz w:val="20"/>
                <w:szCs w:val="20"/>
              </w:rPr>
              <w:t>458</w:t>
            </w:r>
            <w:r w:rsidRPr="000848E5"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 xml:space="preserve"> /</w:t>
            </w:r>
            <w:r w:rsidRPr="000848E5">
              <w:rPr>
                <w:rFonts w:eastAsia="ＭＳ Ｐ明朝" w:cs="ＭＳ Ｐゴシック"/>
                <w:color w:val="auto"/>
                <w:sz w:val="20"/>
                <w:szCs w:val="20"/>
              </w:rPr>
              <w:t xml:space="preserve"> </w:t>
            </w:r>
            <w:r w:rsidRPr="00EB4606">
              <w:rPr>
                <w:rFonts w:eastAsia="ＭＳ Ｐ明朝" w:cs="ＭＳ Ｐゴシック"/>
                <w:color w:val="auto"/>
                <w:sz w:val="20"/>
                <w:szCs w:val="20"/>
              </w:rPr>
              <w:t>7</w:t>
            </w:r>
            <w:r w:rsidR="00EB4606" w:rsidRPr="00EB4606">
              <w:rPr>
                <w:rFonts w:eastAsia="ＭＳ Ｐ明朝" w:cs="ＭＳ Ｐゴシック"/>
                <w:color w:val="auto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F96E" w14:textId="7CA46BE8" w:rsidR="00EA6D3C" w:rsidRPr="003F2A14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  <w:r>
              <w:rPr>
                <w:rFonts w:eastAsia="ＭＳ Ｐ明朝" w:cs="ＭＳ Ｐゴシック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BC9AD" w14:textId="39DA3E00" w:rsidR="00EA6D3C" w:rsidRPr="003F2A14" w:rsidRDefault="00EA6D3C" w:rsidP="00EA6D3C">
            <w:pPr>
              <w:widowControl/>
              <w:adjustRightInd/>
              <w:jc w:val="center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4CE15" w14:textId="77777777" w:rsidR="00EA6D3C" w:rsidRPr="003F2A14" w:rsidRDefault="00EA6D3C" w:rsidP="00EA6D3C">
            <w:pPr>
              <w:widowControl/>
              <w:adjustRightInd/>
              <w:jc w:val="left"/>
              <w:textAlignment w:val="auto"/>
              <w:rPr>
                <w:rFonts w:eastAsia="ＭＳ Ｐ明朝" w:cs="ＭＳ Ｐゴシック"/>
                <w:color w:val="auto"/>
                <w:sz w:val="20"/>
                <w:szCs w:val="20"/>
              </w:rPr>
            </w:pPr>
          </w:p>
        </w:tc>
      </w:tr>
    </w:tbl>
    <w:p w14:paraId="7327F09B" w14:textId="4ACC8F8D" w:rsidR="00A2658F" w:rsidRPr="003F2A14" w:rsidRDefault="00A2658F" w:rsidP="00EA6D3C">
      <w:pPr>
        <w:rPr>
          <w:color w:val="auto"/>
        </w:rPr>
      </w:pPr>
    </w:p>
    <w:sectPr w:rsidR="00A2658F" w:rsidRPr="003F2A14" w:rsidSect="004B256E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91A9" w14:textId="77777777" w:rsidR="003D355D" w:rsidRDefault="003D355D" w:rsidP="007C637E">
      <w:r>
        <w:separator/>
      </w:r>
    </w:p>
  </w:endnote>
  <w:endnote w:type="continuationSeparator" w:id="0">
    <w:p w14:paraId="227F8509" w14:textId="77777777" w:rsidR="003D355D" w:rsidRDefault="003D355D" w:rsidP="007C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020E0" w14:textId="77777777" w:rsidR="003D355D" w:rsidRDefault="003D355D" w:rsidP="007C637E">
      <w:r>
        <w:separator/>
      </w:r>
    </w:p>
  </w:footnote>
  <w:footnote w:type="continuationSeparator" w:id="0">
    <w:p w14:paraId="535C3F94" w14:textId="77777777" w:rsidR="003D355D" w:rsidRDefault="003D355D" w:rsidP="007C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5262"/>
    <w:multiLevelType w:val="hybridMultilevel"/>
    <w:tmpl w:val="68807600"/>
    <w:lvl w:ilvl="0" w:tplc="9EF48E4C">
      <w:start w:val="577"/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98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31F"/>
    <w:rsid w:val="0006136D"/>
    <w:rsid w:val="00067551"/>
    <w:rsid w:val="000848E5"/>
    <w:rsid w:val="00086780"/>
    <w:rsid w:val="00087E85"/>
    <w:rsid w:val="000A04DA"/>
    <w:rsid w:val="000B061D"/>
    <w:rsid w:val="000B1F04"/>
    <w:rsid w:val="000F3997"/>
    <w:rsid w:val="000F68A3"/>
    <w:rsid w:val="00102614"/>
    <w:rsid w:val="001123DA"/>
    <w:rsid w:val="00117976"/>
    <w:rsid w:val="00153E97"/>
    <w:rsid w:val="001660CA"/>
    <w:rsid w:val="00173C08"/>
    <w:rsid w:val="00187F40"/>
    <w:rsid w:val="001A5381"/>
    <w:rsid w:val="001B1F2D"/>
    <w:rsid w:val="001C28FE"/>
    <w:rsid w:val="001D65CA"/>
    <w:rsid w:val="001E0CB6"/>
    <w:rsid w:val="001F2CB2"/>
    <w:rsid w:val="002077D0"/>
    <w:rsid w:val="00220804"/>
    <w:rsid w:val="002350FA"/>
    <w:rsid w:val="00235BCD"/>
    <w:rsid w:val="00253EC7"/>
    <w:rsid w:val="002608A8"/>
    <w:rsid w:val="00264650"/>
    <w:rsid w:val="0028441A"/>
    <w:rsid w:val="002912C1"/>
    <w:rsid w:val="002C02DD"/>
    <w:rsid w:val="002C3714"/>
    <w:rsid w:val="002E1850"/>
    <w:rsid w:val="002F45CB"/>
    <w:rsid w:val="0032002C"/>
    <w:rsid w:val="0032376F"/>
    <w:rsid w:val="003249FB"/>
    <w:rsid w:val="00330BBB"/>
    <w:rsid w:val="003362EC"/>
    <w:rsid w:val="00376A60"/>
    <w:rsid w:val="00380BA9"/>
    <w:rsid w:val="0038141B"/>
    <w:rsid w:val="00383F4A"/>
    <w:rsid w:val="00395883"/>
    <w:rsid w:val="003972F8"/>
    <w:rsid w:val="00397DD5"/>
    <w:rsid w:val="003B6EB1"/>
    <w:rsid w:val="003B6F75"/>
    <w:rsid w:val="003C43CE"/>
    <w:rsid w:val="003D355D"/>
    <w:rsid w:val="003F2A14"/>
    <w:rsid w:val="00401ECE"/>
    <w:rsid w:val="00410867"/>
    <w:rsid w:val="00413CCF"/>
    <w:rsid w:val="00466494"/>
    <w:rsid w:val="00467886"/>
    <w:rsid w:val="00472211"/>
    <w:rsid w:val="00487EB3"/>
    <w:rsid w:val="004960AB"/>
    <w:rsid w:val="004B256E"/>
    <w:rsid w:val="004C2DB7"/>
    <w:rsid w:val="0050221C"/>
    <w:rsid w:val="0051637E"/>
    <w:rsid w:val="00533687"/>
    <w:rsid w:val="0054219D"/>
    <w:rsid w:val="00550C81"/>
    <w:rsid w:val="00554560"/>
    <w:rsid w:val="0057593F"/>
    <w:rsid w:val="00587BFF"/>
    <w:rsid w:val="005901ED"/>
    <w:rsid w:val="005A1007"/>
    <w:rsid w:val="005A320C"/>
    <w:rsid w:val="005F6502"/>
    <w:rsid w:val="005F7B27"/>
    <w:rsid w:val="00614A7F"/>
    <w:rsid w:val="00631EC0"/>
    <w:rsid w:val="00635B3F"/>
    <w:rsid w:val="00643EDE"/>
    <w:rsid w:val="0066730F"/>
    <w:rsid w:val="00677AB6"/>
    <w:rsid w:val="00681E0B"/>
    <w:rsid w:val="00693A16"/>
    <w:rsid w:val="00695F14"/>
    <w:rsid w:val="006A34A9"/>
    <w:rsid w:val="00701D3B"/>
    <w:rsid w:val="007335D7"/>
    <w:rsid w:val="00734786"/>
    <w:rsid w:val="00737DEC"/>
    <w:rsid w:val="0075184E"/>
    <w:rsid w:val="00753ECB"/>
    <w:rsid w:val="00765507"/>
    <w:rsid w:val="00766CA4"/>
    <w:rsid w:val="0077457E"/>
    <w:rsid w:val="007872C9"/>
    <w:rsid w:val="007975F0"/>
    <w:rsid w:val="007A26A3"/>
    <w:rsid w:val="007B7816"/>
    <w:rsid w:val="007C4F7F"/>
    <w:rsid w:val="007C637E"/>
    <w:rsid w:val="007E0937"/>
    <w:rsid w:val="0080495F"/>
    <w:rsid w:val="008149F6"/>
    <w:rsid w:val="00817761"/>
    <w:rsid w:val="00823A8D"/>
    <w:rsid w:val="0084149E"/>
    <w:rsid w:val="00843646"/>
    <w:rsid w:val="00870456"/>
    <w:rsid w:val="00876317"/>
    <w:rsid w:val="0088253D"/>
    <w:rsid w:val="008874BC"/>
    <w:rsid w:val="008A4615"/>
    <w:rsid w:val="008A4A85"/>
    <w:rsid w:val="008D6E0C"/>
    <w:rsid w:val="008F0047"/>
    <w:rsid w:val="008F4F62"/>
    <w:rsid w:val="00916C95"/>
    <w:rsid w:val="00923D5E"/>
    <w:rsid w:val="00944A15"/>
    <w:rsid w:val="0098628C"/>
    <w:rsid w:val="009909E2"/>
    <w:rsid w:val="009A0B4C"/>
    <w:rsid w:val="009A60E4"/>
    <w:rsid w:val="009B1EF3"/>
    <w:rsid w:val="009D6A21"/>
    <w:rsid w:val="00A2658F"/>
    <w:rsid w:val="00A36235"/>
    <w:rsid w:val="00A45D50"/>
    <w:rsid w:val="00A87F60"/>
    <w:rsid w:val="00AA5980"/>
    <w:rsid w:val="00AB05D9"/>
    <w:rsid w:val="00AC0E4A"/>
    <w:rsid w:val="00AE7F7B"/>
    <w:rsid w:val="00AF1518"/>
    <w:rsid w:val="00AF3FEA"/>
    <w:rsid w:val="00B21B9D"/>
    <w:rsid w:val="00B27818"/>
    <w:rsid w:val="00B34841"/>
    <w:rsid w:val="00B53A55"/>
    <w:rsid w:val="00B64582"/>
    <w:rsid w:val="00B701D7"/>
    <w:rsid w:val="00B73743"/>
    <w:rsid w:val="00B810EB"/>
    <w:rsid w:val="00B826DD"/>
    <w:rsid w:val="00B82A13"/>
    <w:rsid w:val="00BC2D9E"/>
    <w:rsid w:val="00BC4A7B"/>
    <w:rsid w:val="00BE7253"/>
    <w:rsid w:val="00BF7448"/>
    <w:rsid w:val="00BF7966"/>
    <w:rsid w:val="00C0317B"/>
    <w:rsid w:val="00C12856"/>
    <w:rsid w:val="00C21F4D"/>
    <w:rsid w:val="00C221BD"/>
    <w:rsid w:val="00C4474A"/>
    <w:rsid w:val="00CA499B"/>
    <w:rsid w:val="00CC2736"/>
    <w:rsid w:val="00CE2803"/>
    <w:rsid w:val="00D01803"/>
    <w:rsid w:val="00D10FAF"/>
    <w:rsid w:val="00D13204"/>
    <w:rsid w:val="00D1552F"/>
    <w:rsid w:val="00D647E4"/>
    <w:rsid w:val="00D95059"/>
    <w:rsid w:val="00DA4791"/>
    <w:rsid w:val="00DB3ABC"/>
    <w:rsid w:val="00DC031F"/>
    <w:rsid w:val="00DD5151"/>
    <w:rsid w:val="00DF082C"/>
    <w:rsid w:val="00DF367B"/>
    <w:rsid w:val="00DF39A1"/>
    <w:rsid w:val="00DF3AFF"/>
    <w:rsid w:val="00DF5DB3"/>
    <w:rsid w:val="00E11A8C"/>
    <w:rsid w:val="00E522C0"/>
    <w:rsid w:val="00E62B13"/>
    <w:rsid w:val="00EA40E7"/>
    <w:rsid w:val="00EA6D3C"/>
    <w:rsid w:val="00EB2A51"/>
    <w:rsid w:val="00EB4606"/>
    <w:rsid w:val="00EC291F"/>
    <w:rsid w:val="00ED110C"/>
    <w:rsid w:val="00EE0B9E"/>
    <w:rsid w:val="00EE5F8C"/>
    <w:rsid w:val="00F07578"/>
    <w:rsid w:val="00F346B1"/>
    <w:rsid w:val="00F3714A"/>
    <w:rsid w:val="00F418E1"/>
    <w:rsid w:val="00F93C87"/>
    <w:rsid w:val="00FB4873"/>
    <w:rsid w:val="00FD3273"/>
    <w:rsid w:val="00FD64AC"/>
    <w:rsid w:val="00FE26A2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DDA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19D"/>
    <w:pPr>
      <w:widowControl w:val="0"/>
      <w:adjustRightInd w:val="0"/>
      <w:jc w:val="both"/>
      <w:textAlignment w:val="baseline"/>
    </w:pPr>
    <w:rPr>
      <w:rFonts w:ascii="ＭＳ Ｐ明朝" w:hAnsi="ＭＳ Ｐ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B1F04"/>
    <w:pPr>
      <w:ind w:left="100" w:hangingChars="100" w:hanging="100"/>
      <w:outlineLvl w:val="0"/>
    </w:pPr>
    <w:rPr>
      <w:rFonts w:ascii="ＭＳ Ｐゴシック" w:eastAsia="ＭＳ ゴシック" w:hAnsi="ＭＳ Ｐゴシック"/>
      <w:color w:val="auto"/>
      <w:sz w:val="24"/>
      <w:szCs w:val="24"/>
    </w:rPr>
  </w:style>
  <w:style w:type="paragraph" w:styleId="2">
    <w:name w:val="heading 2"/>
    <w:basedOn w:val="a"/>
    <w:next w:val="a"/>
    <w:link w:val="20"/>
    <w:qFormat/>
    <w:rsid w:val="000B1F04"/>
    <w:pPr>
      <w:ind w:left="100" w:hangingChars="100" w:hanging="100"/>
      <w:outlineLvl w:val="1"/>
    </w:pPr>
    <w:rPr>
      <w:rFonts w:ascii="ＭＳ Ｐゴシック" w:eastAsia="ＭＳ ゴシック" w:hAnsi="ＭＳ Ｐゴシック" w:cs="Arial Unicode MS"/>
      <w:bCs/>
      <w:color w:val="auto"/>
    </w:rPr>
  </w:style>
  <w:style w:type="paragraph" w:styleId="3">
    <w:name w:val="heading 3"/>
    <w:basedOn w:val="a"/>
    <w:next w:val="a"/>
    <w:link w:val="30"/>
    <w:qFormat/>
    <w:rsid w:val="000B1F04"/>
    <w:pPr>
      <w:ind w:leftChars="300" w:left="400" w:hangingChars="100" w:hanging="100"/>
      <w:outlineLvl w:val="2"/>
    </w:pPr>
    <w:rPr>
      <w:rFonts w:ascii="ＭＳ Ｐゴシック" w:eastAsia="ＭＳ ゴシック" w:hAnsi="ＭＳ Ｐゴシック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B1F04"/>
    <w:rPr>
      <w:rFonts w:ascii="ＭＳ Ｐゴシック" w:eastAsia="ＭＳ ゴシック" w:hAnsi="ＭＳ Ｐゴシック"/>
      <w:sz w:val="24"/>
      <w:szCs w:val="24"/>
    </w:rPr>
  </w:style>
  <w:style w:type="character" w:customStyle="1" w:styleId="20">
    <w:name w:val="見出し 2 (文字)"/>
    <w:link w:val="2"/>
    <w:rsid w:val="000B1F04"/>
    <w:rPr>
      <w:rFonts w:ascii="ＭＳ Ｐゴシック" w:eastAsia="ＭＳ ゴシック" w:hAnsi="ＭＳ Ｐゴシック" w:cs="Arial Unicode MS"/>
      <w:bCs/>
      <w:sz w:val="21"/>
      <w:szCs w:val="21"/>
    </w:rPr>
  </w:style>
  <w:style w:type="character" w:customStyle="1" w:styleId="30">
    <w:name w:val="見出し 3 (文字)"/>
    <w:link w:val="3"/>
    <w:rsid w:val="000B1F04"/>
    <w:rPr>
      <w:rFonts w:ascii="ＭＳ Ｐゴシック" w:eastAsia="ＭＳ ゴシック" w:hAnsi="ＭＳ Ｐゴシック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63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C637E"/>
    <w:rPr>
      <w:rFonts w:ascii="ＭＳ Ｐ明朝" w:hAnsi="ＭＳ Ｐ明朝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8A4A85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766CA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66CA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66CA4"/>
    <w:rPr>
      <w:rFonts w:ascii="ＭＳ Ｐ明朝" w:hAnsi="ＭＳ Ｐ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66CA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66CA4"/>
    <w:rPr>
      <w:rFonts w:ascii="ＭＳ Ｐ明朝" w:hAnsi="ＭＳ Ｐ明朝"/>
      <w:b/>
      <w:bCs/>
      <w:color w:val="000000"/>
      <w:sz w:val="21"/>
      <w:szCs w:val="21"/>
    </w:rPr>
  </w:style>
  <w:style w:type="paragraph" w:styleId="ad">
    <w:name w:val="Revision"/>
    <w:hidden/>
    <w:uiPriority w:val="99"/>
    <w:semiHidden/>
    <w:rsid w:val="003362EC"/>
    <w:rPr>
      <w:rFonts w:ascii="ＭＳ Ｐ明朝" w:hAnsi="ＭＳ Ｐ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18CE-EDBC-4146-9D25-E3679D38A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ModifiedBy/>
  <dcterms:created xsi:type="dcterms:W3CDTF">2021-06-02T04:48:00Z</dcterms:created>
  <dcterms:modified xsi:type="dcterms:W3CDTF">2023-03-29T02:52:00Z</dcterms:modified>
  <cp:category/>
</cp:coreProperties>
</file>