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6D47" w14:textId="1CE212C5" w:rsidR="00860748" w:rsidRDefault="00860748" w:rsidP="002109E2">
      <w:pPr>
        <w:ind w:leftChars="146" w:left="307"/>
        <w:jc w:val="left"/>
        <w:rPr>
          <w:rFonts w:ascii="UD デジタル 教科書体 NK-R" w:eastAsia="UD デジタル 教科書体 NK-R" w:hAnsi="HGSｺﾞｼｯｸE"/>
          <w:sz w:val="44"/>
          <w:szCs w:val="44"/>
        </w:rPr>
      </w:pPr>
      <w:r w:rsidRPr="00860748">
        <w:rPr>
          <w:noProof/>
          <w:sz w:val="18"/>
          <w:szCs w:val="20"/>
        </w:rPr>
        <mc:AlternateContent>
          <mc:Choice Requires="wps">
            <w:drawing>
              <wp:anchor distT="0" distB="0" distL="114300" distR="114300" simplePos="0" relativeHeight="251709440" behindDoc="0" locked="0" layoutInCell="1" allowOverlap="1" wp14:anchorId="235F843F" wp14:editId="2CB8B86F">
                <wp:simplePos x="0" y="0"/>
                <wp:positionH relativeFrom="margin">
                  <wp:posOffset>7915275</wp:posOffset>
                </wp:positionH>
                <wp:positionV relativeFrom="paragraph">
                  <wp:posOffset>28575</wp:posOffset>
                </wp:positionV>
                <wp:extent cx="2033270" cy="723900"/>
                <wp:effectExtent l="0" t="0" r="24130" b="19050"/>
                <wp:wrapNone/>
                <wp:docPr id="1488231403" name="テキスト ボックス 1"/>
                <wp:cNvGraphicFramePr/>
                <a:graphic xmlns:a="http://schemas.openxmlformats.org/drawingml/2006/main">
                  <a:graphicData uri="http://schemas.microsoft.com/office/word/2010/wordprocessingShape">
                    <wps:wsp>
                      <wps:cNvSpPr txBox="1"/>
                      <wps:spPr>
                        <a:xfrm>
                          <a:off x="0" y="0"/>
                          <a:ext cx="2033270" cy="723900"/>
                        </a:xfrm>
                        <a:prstGeom prst="rect">
                          <a:avLst/>
                        </a:prstGeom>
                        <a:solidFill>
                          <a:schemeClr val="lt1"/>
                        </a:solidFill>
                        <a:ln w="6350">
                          <a:solidFill>
                            <a:prstClr val="black"/>
                          </a:solidFill>
                        </a:ln>
                      </wps:spPr>
                      <wps:txbx>
                        <w:txbxContent>
                          <w:p w14:paraId="045D5D87" w14:textId="31BA45D4" w:rsidR="002109E2" w:rsidRPr="00860748" w:rsidRDefault="002109E2" w:rsidP="00860748">
                            <w:pPr>
                              <w:jc w:val="center"/>
                              <w:rPr>
                                <w:rFonts w:ascii="UD デジタル 教科書体 NK-R" w:eastAsia="UD デジタル 教科書体 NK-R"/>
                                <w:sz w:val="48"/>
                                <w:szCs w:val="48"/>
                              </w:rPr>
                            </w:pPr>
                            <w:r w:rsidRPr="00860748">
                              <w:rPr>
                                <w:rFonts w:ascii="UD デジタル 教科書体 NK-R" w:eastAsia="UD デジタル 教科書体 NK-R" w:hint="eastAsia"/>
                                <w:sz w:val="48"/>
                                <w:szCs w:val="48"/>
                              </w:rPr>
                              <w:t>内容解説資料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F843F" id="_x0000_t202" coordsize="21600,21600" o:spt="202" path="m,l,21600r21600,l21600,xe">
                <v:stroke joinstyle="miter"/>
                <v:path gradientshapeok="t" o:connecttype="rect"/>
              </v:shapetype>
              <v:shape id="テキスト ボックス 1" o:spid="_x0000_s1026" type="#_x0000_t202" style="position:absolute;left:0;text-align:left;margin-left:623.25pt;margin-top:2.25pt;width:160.1pt;height:57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" fillcolor="white [3201]" strokeweight=".5pt">
                <v:textbox>
                  <w:txbxContent>
                    <w:p w14:paraId="045D5D87" w14:textId="31BA45D4" w:rsidR="002109E2" w:rsidRPr="00860748" w:rsidRDefault="002109E2" w:rsidP="00860748">
                      <w:pPr>
                        <w:jc w:val="center"/>
                        <w:rPr>
                          <w:rFonts w:ascii="UD デジタル 教科書体 NK-R" w:eastAsia="UD デジタル 教科書体 NK-R"/>
                          <w:sz w:val="48"/>
                          <w:szCs w:val="48"/>
                        </w:rPr>
                      </w:pPr>
                      <w:r w:rsidRPr="00860748">
                        <w:rPr>
                          <w:rFonts w:ascii="UD デジタル 教科書体 NK-R" w:eastAsia="UD デジタル 教科書体 NK-R" w:hint="eastAsia"/>
                          <w:sz w:val="48"/>
                          <w:szCs w:val="48"/>
                        </w:rPr>
                        <w:t>内容解説資料</w:t>
                      </w:r>
                    </w:p>
                  </w:txbxContent>
                </v:textbox>
                <w10:wrap anchorx="margin"/>
              </v:shape>
            </w:pict>
          </mc:Fallback>
        </mc:AlternateContent>
      </w:r>
    </w:p>
    <w:p w14:paraId="42E943EB" w14:textId="2EAECB9A" w:rsidR="00496D84" w:rsidRPr="00860748" w:rsidRDefault="00496D84" w:rsidP="002109E2">
      <w:pPr>
        <w:ind w:leftChars="146" w:left="307"/>
        <w:jc w:val="left"/>
        <w:rPr>
          <w:rFonts w:ascii="UD デジタル 教科書体 NK-R" w:eastAsia="UD デジタル 教科書体 NK-R" w:hAnsiTheme="majorEastAsia"/>
          <w:sz w:val="44"/>
          <w:szCs w:val="44"/>
        </w:rPr>
      </w:pPr>
      <w:r w:rsidRPr="00860748">
        <w:rPr>
          <w:rFonts w:ascii="UD デジタル 教科書体 NK-R" w:eastAsia="UD デジタル 教科書体 NK-R" w:hAnsi="HGSｺﾞｼｯｸE" w:hint="eastAsia"/>
          <w:sz w:val="44"/>
          <w:szCs w:val="44"/>
        </w:rPr>
        <w:t>令和</w:t>
      </w:r>
      <w:r w:rsidR="002109E2" w:rsidRPr="00860748">
        <w:rPr>
          <w:rFonts w:ascii="UD デジタル 教科書体 NK-R" w:eastAsia="UD デジタル 教科書体 NK-R" w:hAnsi="HGSｺﾞｼｯｸE" w:hint="eastAsia"/>
          <w:sz w:val="44"/>
          <w:szCs w:val="44"/>
        </w:rPr>
        <w:t>７</w:t>
      </w:r>
      <w:r w:rsidRPr="00860748">
        <w:rPr>
          <w:rFonts w:ascii="UD デジタル 教科書体 NK-R" w:eastAsia="UD デジタル 教科書体 NK-R" w:hAnsi="HGSｺﾞｼｯｸE" w:hint="eastAsia"/>
          <w:sz w:val="44"/>
          <w:szCs w:val="44"/>
        </w:rPr>
        <w:t>年度用 中学校教科書</w:t>
      </w:r>
    </w:p>
    <w:p w14:paraId="09DF6C2F" w14:textId="185E681D" w:rsidR="00632851" w:rsidRPr="00860748" w:rsidRDefault="00496D84" w:rsidP="002109E2">
      <w:pPr>
        <w:spacing w:beforeLines="50" w:before="180" w:line="840" w:lineRule="exact"/>
        <w:ind w:leftChars="146" w:left="307"/>
        <w:rPr>
          <w:rFonts w:ascii="HGSｺﾞｼｯｸE" w:eastAsia="HGSｺﾞｼｯｸE" w:hAnsi="HGSｺﾞｼｯｸE"/>
          <w:sz w:val="80"/>
          <w:szCs w:val="80"/>
        </w:rPr>
      </w:pPr>
      <w:r w:rsidRPr="00860748">
        <w:rPr>
          <w:rFonts w:ascii="UD デジタル 教科書体 NK-R" w:eastAsia="UD デジタル 教科書体 NK-R" w:hAnsi="HGSｺﾞｼｯｸE" w:hint="eastAsia"/>
          <w:sz w:val="80"/>
          <w:szCs w:val="80"/>
        </w:rPr>
        <w:t>これからの</w:t>
      </w:r>
      <w:r w:rsidR="00860748" w:rsidRPr="00860748">
        <w:rPr>
          <w:rFonts w:ascii="UD デジタル 教科書体 NK-R" w:eastAsia="UD デジタル 教科書体 NK-R" w:hAnsi="HGSｺﾞｼｯｸE" w:hint="eastAsia"/>
          <w:sz w:val="48"/>
          <w:szCs w:val="48"/>
        </w:rPr>
        <w:t xml:space="preserve"> </w:t>
      </w:r>
      <w:r w:rsidRPr="00860748">
        <w:rPr>
          <w:rFonts w:ascii="UD デジタル 教科書体 NK-R" w:eastAsia="UD デジタル 教科書体 NK-R" w:hAnsi="HGSｺﾞｼｯｸE" w:hint="eastAsia"/>
          <w:sz w:val="80"/>
          <w:szCs w:val="80"/>
        </w:rPr>
        <w:t>数学</w:t>
      </w:r>
    </w:p>
    <w:p w14:paraId="52EDCD7C" w14:textId="7D911BCB" w:rsidR="00860748" w:rsidRDefault="00860748" w:rsidP="002109E2">
      <w:pPr>
        <w:widowControl/>
        <w:jc w:val="center"/>
        <w:rPr>
          <w:rFonts w:ascii="UD デジタル 教科書体 NK-R" w:eastAsia="UD デジタル 教科書体 NK-R" w:hAnsiTheme="majorEastAsia"/>
          <w:sz w:val="24"/>
          <w:szCs w:val="24"/>
        </w:rPr>
      </w:pPr>
    </w:p>
    <w:p w14:paraId="7A280191" w14:textId="0DB314E9" w:rsidR="00860748" w:rsidRPr="002109E2" w:rsidRDefault="00860748" w:rsidP="002109E2">
      <w:pPr>
        <w:widowControl/>
        <w:jc w:val="center"/>
        <w:rPr>
          <w:rFonts w:ascii="UD デジタル 教科書体 NK-R" w:eastAsia="UD デジタル 教科書体 NK-R" w:hAnsiTheme="majorEastAsia"/>
          <w:sz w:val="24"/>
          <w:szCs w:val="24"/>
        </w:rPr>
      </w:pPr>
    </w:p>
    <w:p w14:paraId="6D70B7A2" w14:textId="17BD24C7" w:rsidR="002109E2" w:rsidRPr="00CA2DEC" w:rsidRDefault="002109E2" w:rsidP="00143724">
      <w:pPr>
        <w:widowControl/>
        <w:jc w:val="center"/>
        <w:rPr>
          <w:rFonts w:ascii="UD デジタル 教科書体 NK-R" w:eastAsia="UD デジタル 教科書体 NK-R" w:hAnsiTheme="majorEastAsia"/>
          <w:b/>
          <w:bCs/>
          <w:sz w:val="120"/>
          <w:szCs w:val="120"/>
        </w:rPr>
      </w:pPr>
      <w:r w:rsidRPr="00CA2DEC">
        <w:rPr>
          <w:rFonts w:ascii="UD デジタル 教科書体 NK-R" w:eastAsia="UD デジタル 教科書体 NK-R" w:hAnsiTheme="majorEastAsia" w:hint="eastAsia"/>
          <w:b/>
          <w:bCs/>
          <w:sz w:val="120"/>
          <w:szCs w:val="120"/>
        </w:rPr>
        <w:t>観点別特色一覧表</w:t>
      </w:r>
    </w:p>
    <w:p w14:paraId="4DBA13B3" w14:textId="3F9C5BBB" w:rsidR="002109E2" w:rsidRDefault="009F62DF" w:rsidP="002109E2">
      <w:pPr>
        <w:widowControl/>
        <w:rPr>
          <w:rFonts w:ascii="UD デジタル 教科書体 NK-R" w:eastAsia="UD デジタル 教科書体 NK-R" w:hAnsiTheme="majorEastAsia"/>
          <w:sz w:val="28"/>
          <w:szCs w:val="24"/>
        </w:rPr>
      </w:pPr>
      <w:r>
        <w:rPr>
          <w:rFonts w:ascii="UD デジタル 教科書体 NK-R" w:eastAsia="UD デジタル 教科書体 NK-R" w:hAnsiTheme="majorEastAsia"/>
          <w:noProof/>
          <w:sz w:val="28"/>
          <w:szCs w:val="24"/>
        </w:rPr>
        <mc:AlternateContent>
          <mc:Choice Requires="wpg">
            <w:drawing>
              <wp:anchor distT="0" distB="0" distL="114300" distR="114300" simplePos="0" relativeHeight="251718656" behindDoc="0" locked="0" layoutInCell="1" allowOverlap="1" wp14:anchorId="6C77FA62" wp14:editId="48A2559F">
                <wp:simplePos x="0" y="0"/>
                <wp:positionH relativeFrom="column">
                  <wp:posOffset>8534573</wp:posOffset>
                </wp:positionH>
                <wp:positionV relativeFrom="paragraph">
                  <wp:posOffset>1372755</wp:posOffset>
                </wp:positionV>
                <wp:extent cx="1302385" cy="1336501"/>
                <wp:effectExtent l="0" t="0" r="0" b="0"/>
                <wp:wrapNone/>
                <wp:docPr id="1667729431" name="グループ化 1"/>
                <wp:cNvGraphicFramePr/>
                <a:graphic xmlns:a="http://schemas.openxmlformats.org/drawingml/2006/main">
                  <a:graphicData uri="http://schemas.microsoft.com/office/word/2010/wordprocessingGroup">
                    <wpg:wgp>
                      <wpg:cNvGrpSpPr/>
                      <wpg:grpSpPr>
                        <a:xfrm>
                          <a:off x="0" y="0"/>
                          <a:ext cx="1302385" cy="1336501"/>
                          <a:chOff x="0" y="0"/>
                          <a:chExt cx="1302385" cy="1336501"/>
                        </a:xfrm>
                      </wpg:grpSpPr>
                      <pic:pic xmlns:pic="http://schemas.openxmlformats.org/drawingml/2006/picture">
                        <pic:nvPicPr>
                          <pic:cNvPr id="1686122432" name="図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16131" y="0"/>
                            <a:ext cx="731520" cy="867410"/>
                          </a:xfrm>
                          <a:prstGeom prst="rect">
                            <a:avLst/>
                          </a:prstGeom>
                          <a:solidFill>
                            <a:schemeClr val="accent1"/>
                          </a:solidFill>
                          <a:ln>
                            <a:noFill/>
                          </a:ln>
                        </pic:spPr>
                      </pic:pic>
                      <pic:pic xmlns:pic="http://schemas.openxmlformats.org/drawingml/2006/picture">
                        <pic:nvPicPr>
                          <pic:cNvPr id="367155985" name="図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980901"/>
                            <a:ext cx="1302385" cy="355600"/>
                          </a:xfrm>
                          <a:prstGeom prst="rect">
                            <a:avLst/>
                          </a:prstGeom>
                          <a:solidFill>
                            <a:schemeClr val="accent1"/>
                          </a:solidFill>
                          <a:ln>
                            <a:noFill/>
                          </a:ln>
                        </pic:spPr>
                      </pic:pic>
                    </wpg:wgp>
                  </a:graphicData>
                </a:graphic>
              </wp:anchor>
            </w:drawing>
          </mc:Choice>
          <mc:Fallback>
            <w:pict>
              <v:group w14:anchorId="72EA67CC" id="グループ化 1" o:spid="_x0000_s1026" style="position:absolute;left:0;text-align:left;margin-left:672pt;margin-top:108.1pt;width:102.55pt;height:105.25pt;z-index:251718656" coordsize="13023,1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left:2161;width:7315;height:8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" filled="t" fillcolor="#5b9bd5 [3204]">
                  <v:imagedata r:id="rId9" o:title=""/>
                </v:shape>
                <v:shape id="図 3" o:spid="_x0000_s1028" type="#_x0000_t75" style="position:absolute;top:9809;width:13023;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" filled="t" fillcolor="#5b9bd5 [3204]">
                  <v:imagedata r:id="rId10" o:title=""/>
                </v:shape>
              </v:group>
            </w:pict>
          </mc:Fallback>
        </mc:AlternateContent>
      </w:r>
      <w:r w:rsidR="002109E2">
        <w:rPr>
          <w:rFonts w:ascii="UD デジタル 教科書体 NK-R" w:eastAsia="UD デジタル 教科書体 NK-R" w:hAnsiTheme="majorEastAsia"/>
          <w:sz w:val="28"/>
          <w:szCs w:val="24"/>
        </w:rPr>
        <w:br w:type="page"/>
      </w:r>
    </w:p>
    <w:p w14:paraId="290B297B" w14:textId="1562EC40" w:rsidR="00632851" w:rsidRPr="00F01570" w:rsidRDefault="00D51E9E" w:rsidP="00143724">
      <w:pPr>
        <w:spacing w:line="400" w:lineRule="exact"/>
        <w:rPr>
          <w:rFonts w:ascii="UD デジタル 教科書体 NK-R" w:eastAsia="UD デジタル 教科書体 NK-R"/>
          <w:sz w:val="22"/>
          <w:szCs w:val="24"/>
        </w:rPr>
      </w:pPr>
      <w:r w:rsidRPr="00F01570">
        <w:rPr>
          <w:rFonts w:ascii="UD デジタル 教科書体 NK-R" w:eastAsia="UD デジタル 教科書体 NK-R" w:hAnsiTheme="majorEastAsia" w:hint="eastAsia"/>
          <w:sz w:val="28"/>
          <w:szCs w:val="24"/>
        </w:rPr>
        <w:lastRenderedPageBreak/>
        <w:t>◆</w:t>
      </w:r>
      <w:r w:rsidR="00D6253E" w:rsidRPr="00F01570">
        <w:rPr>
          <w:rFonts w:ascii="UD デジタル 教科書体 NK-R" w:eastAsia="UD デジタル 教科書体 NK-R" w:hAnsiTheme="majorEastAsia" w:hint="eastAsia"/>
          <w:sz w:val="28"/>
          <w:szCs w:val="24"/>
        </w:rPr>
        <w:t>学習指導要</w:t>
      </w:r>
      <w:r w:rsidR="00D6253E" w:rsidRPr="00F01570">
        <w:rPr>
          <w:rFonts w:ascii="UD デジタル 教科書体 NK-R" w:eastAsia="UD デジタル 教科書体 NK-R" w:hAnsiTheme="majorEastAsia" w:hint="eastAsia"/>
          <w:color w:val="000000" w:themeColor="text1"/>
          <w:sz w:val="28"/>
          <w:szCs w:val="24"/>
        </w:rPr>
        <w:t>領</w:t>
      </w:r>
      <w:r w:rsidR="00D53E45" w:rsidRPr="00F01570">
        <w:rPr>
          <w:rFonts w:ascii="UD デジタル 教科書体 NK-R" w:eastAsia="UD デジタル 教科書体 NK-R" w:hAnsiTheme="majorEastAsia" w:hint="eastAsia"/>
          <w:color w:val="000000" w:themeColor="text1"/>
          <w:sz w:val="28"/>
          <w:szCs w:val="24"/>
        </w:rPr>
        <w:t>等</w:t>
      </w:r>
      <w:r w:rsidR="00D1377D" w:rsidRPr="00F01570">
        <w:rPr>
          <w:rFonts w:ascii="UD デジタル 教科書体 NK-R" w:eastAsia="UD デジタル 教科書体 NK-R" w:hAnsiTheme="majorEastAsia" w:hint="eastAsia"/>
          <w:color w:val="000000" w:themeColor="text1"/>
          <w:sz w:val="28"/>
          <w:szCs w:val="24"/>
        </w:rPr>
        <w:t>へ</w:t>
      </w:r>
      <w:r w:rsidR="00D6253E" w:rsidRPr="00F01570">
        <w:rPr>
          <w:rFonts w:ascii="UD デジタル 教科書体 NK-R" w:eastAsia="UD デジタル 教科書体 NK-R" w:hAnsiTheme="majorEastAsia" w:hint="eastAsia"/>
          <w:sz w:val="28"/>
          <w:szCs w:val="24"/>
        </w:rPr>
        <w:t>の対応</w:t>
      </w:r>
    </w:p>
    <w:tbl>
      <w:tblPr>
        <w:tblStyle w:val="a3"/>
        <w:tblpPr w:leftFromText="142" w:rightFromText="142" w:vertAnchor="text" w:horzAnchor="margin" w:tblpY="269"/>
        <w:tblW w:w="15730" w:type="dxa"/>
        <w:tblLook w:val="04A0" w:firstRow="1" w:lastRow="0" w:firstColumn="1" w:lastColumn="0" w:noHBand="0" w:noVBand="1"/>
      </w:tblPr>
      <w:tblGrid>
        <w:gridCol w:w="704"/>
        <w:gridCol w:w="3119"/>
        <w:gridCol w:w="3118"/>
        <w:gridCol w:w="8789"/>
      </w:tblGrid>
      <w:tr w:rsidR="00D6253E" w:rsidRPr="00F01570" w14:paraId="65AB30C2" w14:textId="77777777" w:rsidTr="00C255A4">
        <w:tc>
          <w:tcPr>
            <w:tcW w:w="704" w:type="dxa"/>
            <w:shd w:val="clear" w:color="auto" w:fill="5B9BD5" w:themeFill="accent1"/>
            <w:vAlign w:val="center"/>
          </w:tcPr>
          <w:p w14:paraId="2C430F67" w14:textId="77777777" w:rsidR="00D6253E" w:rsidRPr="00F01570" w:rsidRDefault="00D6253E" w:rsidP="00F01570">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項目</w:t>
            </w:r>
          </w:p>
        </w:tc>
        <w:tc>
          <w:tcPr>
            <w:tcW w:w="3119" w:type="dxa"/>
            <w:shd w:val="clear" w:color="auto" w:fill="5B9BD5" w:themeFill="accent1"/>
          </w:tcPr>
          <w:p w14:paraId="23B2B358" w14:textId="77777777" w:rsidR="00D6253E" w:rsidRPr="00F01570" w:rsidRDefault="00D6253E" w:rsidP="009F62DF">
            <w:pPr>
              <w:spacing w:line="300" w:lineRule="exact"/>
              <w:jc w:val="center"/>
              <w:rPr>
                <w:rFonts w:ascii="UD デジタル 教科書体 NK-R" w:eastAsia="UD デジタル 教科書体 NK-R"/>
                <w:szCs w:val="21"/>
              </w:rPr>
            </w:pPr>
            <w:r w:rsidRPr="00F01570">
              <w:rPr>
                <w:rFonts w:ascii="UD デジタル 教科書体 NK-R" w:eastAsia="UD デジタル 教科書体 NK-R" w:hint="eastAsia"/>
                <w:szCs w:val="21"/>
              </w:rPr>
              <w:t>観</w:t>
            </w:r>
            <w:r w:rsidR="00866F8E" w:rsidRPr="00F01570">
              <w:rPr>
                <w:rFonts w:ascii="UD デジタル 教科書体 NK-R" w:eastAsia="UD デジタル 教科書体 NK-R" w:hint="eastAsia"/>
                <w:szCs w:val="21"/>
              </w:rPr>
              <w:t xml:space="preserve"> </w:t>
            </w:r>
            <w:r w:rsidRPr="00F01570">
              <w:rPr>
                <w:rFonts w:ascii="UD デジタル 教科書体 NK-R" w:eastAsia="UD デジタル 教科書体 NK-R" w:hint="eastAsia"/>
                <w:szCs w:val="21"/>
              </w:rPr>
              <w:t>点</w:t>
            </w:r>
          </w:p>
        </w:tc>
        <w:tc>
          <w:tcPr>
            <w:tcW w:w="3118" w:type="dxa"/>
            <w:shd w:val="clear" w:color="auto" w:fill="5B9BD5" w:themeFill="accent1"/>
          </w:tcPr>
          <w:p w14:paraId="1996F10A" w14:textId="77777777" w:rsidR="00D6253E" w:rsidRPr="00F01570" w:rsidRDefault="00D6253E" w:rsidP="009F62DF">
            <w:pPr>
              <w:spacing w:line="300" w:lineRule="exact"/>
              <w:jc w:val="center"/>
              <w:rPr>
                <w:rFonts w:ascii="UD デジタル 教科書体 NK-R" w:eastAsia="UD デジタル 教科書体 NK-R"/>
                <w:szCs w:val="21"/>
              </w:rPr>
            </w:pPr>
            <w:r w:rsidRPr="00F01570">
              <w:rPr>
                <w:rFonts w:ascii="UD デジタル 教科書体 NK-R" w:eastAsia="UD デジタル 教科書体 NK-R" w:hint="eastAsia"/>
                <w:szCs w:val="21"/>
              </w:rPr>
              <w:t>特</w:t>
            </w:r>
            <w:r w:rsidR="00866F8E" w:rsidRPr="00F01570">
              <w:rPr>
                <w:rFonts w:ascii="UD デジタル 教科書体 NK-R" w:eastAsia="UD デジタル 教科書体 NK-R" w:hint="eastAsia"/>
                <w:szCs w:val="21"/>
              </w:rPr>
              <w:t xml:space="preserve"> </w:t>
            </w:r>
            <w:r w:rsidRPr="00F01570">
              <w:rPr>
                <w:rFonts w:ascii="UD デジタル 教科書体 NK-R" w:eastAsia="UD デジタル 教科書体 NK-R" w:hint="eastAsia"/>
                <w:szCs w:val="21"/>
              </w:rPr>
              <w:t>色</w:t>
            </w:r>
          </w:p>
        </w:tc>
        <w:tc>
          <w:tcPr>
            <w:tcW w:w="8789" w:type="dxa"/>
            <w:shd w:val="clear" w:color="auto" w:fill="5B9BD5" w:themeFill="accent1"/>
          </w:tcPr>
          <w:p w14:paraId="4EA9DDB4" w14:textId="3A2CACDC" w:rsidR="00D6253E" w:rsidRPr="00F01570" w:rsidRDefault="00D6253E" w:rsidP="009F62DF">
            <w:pPr>
              <w:spacing w:line="300" w:lineRule="exact"/>
              <w:jc w:val="center"/>
              <w:rPr>
                <w:rFonts w:ascii="UD デジタル 教科書体 NK-R" w:eastAsia="UD デジタル 教科書体 NK-R"/>
                <w:szCs w:val="21"/>
              </w:rPr>
            </w:pPr>
            <w:r w:rsidRPr="00F01570">
              <w:rPr>
                <w:rFonts w:ascii="UD デジタル 教科書体 NK-R" w:eastAsia="UD デジタル 教科書体 NK-R" w:hint="eastAsia"/>
                <w:szCs w:val="21"/>
              </w:rPr>
              <w:t>具</w:t>
            </w:r>
            <w:r w:rsidR="00866F8E" w:rsidRPr="00F01570">
              <w:rPr>
                <w:rFonts w:ascii="UD デジタル 教科書体 NK-R" w:eastAsia="UD デジタル 教科書体 NK-R" w:hint="eastAsia"/>
                <w:szCs w:val="21"/>
              </w:rPr>
              <w:t xml:space="preserve"> </w:t>
            </w:r>
            <w:r w:rsidRPr="00F01570">
              <w:rPr>
                <w:rFonts w:ascii="UD デジタル 教科書体 NK-R" w:eastAsia="UD デジタル 教科書体 NK-R" w:hint="eastAsia"/>
                <w:szCs w:val="21"/>
              </w:rPr>
              <w:t>体</w:t>
            </w:r>
            <w:r w:rsidR="00866F8E" w:rsidRPr="00F01570">
              <w:rPr>
                <w:rFonts w:ascii="UD デジタル 教科書体 NK-R" w:eastAsia="UD デジタル 教科書体 NK-R" w:hint="eastAsia"/>
                <w:szCs w:val="21"/>
              </w:rPr>
              <w:t xml:space="preserve"> </w:t>
            </w:r>
            <w:r w:rsidRPr="00F01570">
              <w:rPr>
                <w:rFonts w:ascii="UD デジタル 教科書体 NK-R" w:eastAsia="UD デジタル 教科書体 NK-R" w:hint="eastAsia"/>
                <w:szCs w:val="21"/>
              </w:rPr>
              <w:t>例</w:t>
            </w:r>
          </w:p>
        </w:tc>
      </w:tr>
      <w:tr w:rsidR="009E4495" w:rsidRPr="007F0C1F" w14:paraId="6C979F8B" w14:textId="77777777" w:rsidTr="000478DE">
        <w:trPr>
          <w:cantSplit/>
          <w:trHeight w:val="1518"/>
        </w:trPr>
        <w:tc>
          <w:tcPr>
            <w:tcW w:w="704" w:type="dxa"/>
            <w:vMerge w:val="restart"/>
            <w:textDirection w:val="tbRlV"/>
            <w:vAlign w:val="center"/>
          </w:tcPr>
          <w:p w14:paraId="737A71AB" w14:textId="77777777" w:rsidR="009E4495" w:rsidRPr="00F01570" w:rsidRDefault="009E4495" w:rsidP="00F01570">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目標と内容の取扱い</w:t>
            </w:r>
          </w:p>
        </w:tc>
        <w:tc>
          <w:tcPr>
            <w:tcW w:w="3119" w:type="dxa"/>
          </w:tcPr>
          <w:p w14:paraId="3B679C3E" w14:textId="53E6CF9F" w:rsidR="009E4495" w:rsidRPr="00F01570" w:rsidRDefault="009E4495" w:rsidP="00F01570">
            <w:pPr>
              <w:spacing w:line="300" w:lineRule="exact"/>
              <w:ind w:left="204" w:hangingChars="97" w:hanging="204"/>
              <w:rPr>
                <w:rFonts w:ascii="UD デジタル 教科書体 NK-R" w:eastAsia="UD デジタル 教科書体 NK-R"/>
                <w:szCs w:val="21"/>
              </w:rPr>
            </w:pPr>
            <w:r w:rsidRPr="00F01570">
              <w:rPr>
                <w:rFonts w:ascii="UD デジタル 教科書体 NK-R" w:eastAsia="UD デジタル 教科書体 NK-R" w:hint="eastAsia"/>
                <w:szCs w:val="21"/>
              </w:rPr>
              <w:t>①学習指導要領の趣旨に沿ってつくられているか。</w:t>
            </w:r>
          </w:p>
        </w:tc>
        <w:tc>
          <w:tcPr>
            <w:tcW w:w="3118" w:type="dxa"/>
          </w:tcPr>
          <w:p w14:paraId="10E1B863" w14:textId="573CAE08" w:rsidR="009E4495" w:rsidRPr="00F01570" w:rsidRDefault="009E4495" w:rsidP="00F01570">
            <w:pPr>
              <w:spacing w:line="300" w:lineRule="exact"/>
              <w:ind w:left="204" w:hangingChars="97" w:hanging="204"/>
              <w:rPr>
                <w:rFonts w:ascii="UD デジタル 教科書体 NK-R" w:eastAsia="UD デジタル 教科書体 NK-R"/>
                <w:szCs w:val="21"/>
              </w:rPr>
            </w:pPr>
            <w:r w:rsidRPr="00F01570">
              <w:rPr>
                <w:rFonts w:ascii="UD デジタル 教科書体 NK-R" w:eastAsia="UD デジタル 教科書体 NK-R" w:hint="eastAsia"/>
                <w:szCs w:val="21"/>
              </w:rPr>
              <w:t>①現代社会が抱えるさまざまな課題を見据え，これからの時代に合った</w:t>
            </w:r>
            <w:r w:rsidRPr="009F62DF">
              <w:rPr>
                <w:rFonts w:ascii="UD デジタル 教科書体 NK-R" w:eastAsia="UD デジタル 教科書体 NK-R" w:hint="eastAsia"/>
                <w:color w:val="000000" w:themeColor="text1"/>
                <w:szCs w:val="21"/>
              </w:rPr>
              <w:t>資質・能力が身につく</w:t>
            </w:r>
            <w:r w:rsidRPr="00F01570">
              <w:rPr>
                <w:rFonts w:ascii="UD デジタル 教科書体 NK-R" w:eastAsia="UD デジタル 教科書体 NK-R" w:hint="eastAsia"/>
                <w:szCs w:val="21"/>
              </w:rPr>
              <w:t>教科書になっている。</w:t>
            </w:r>
          </w:p>
        </w:tc>
        <w:tc>
          <w:tcPr>
            <w:tcW w:w="8789" w:type="dxa"/>
          </w:tcPr>
          <w:p w14:paraId="3E6B7AD7" w14:textId="6AFECA55" w:rsidR="009E4495" w:rsidRPr="009F62DF" w:rsidRDefault="009E4495" w:rsidP="00F01570">
            <w:pPr>
              <w:spacing w:line="300" w:lineRule="exact"/>
              <w:ind w:left="204" w:hangingChars="97" w:hanging="204"/>
              <w:rPr>
                <w:rFonts w:ascii="UD デジタル 教科書体 NK-R" w:eastAsia="UD デジタル 教科書体 NK-R"/>
                <w:color w:val="000000" w:themeColor="text1"/>
                <w:szCs w:val="21"/>
              </w:rPr>
            </w:pPr>
            <w:r w:rsidRPr="009F62DF">
              <w:rPr>
                <w:rFonts w:ascii="UD デジタル 教科書体 NK-R" w:eastAsia="UD デジタル 教科書体 NK-R" w:hint="eastAsia"/>
                <w:color w:val="000000" w:themeColor="text1"/>
                <w:szCs w:val="21"/>
              </w:rPr>
              <w:t>●自ら考えることの重要性が生徒たちに伝わるように，日常の授業の中で問題に取り組むプロセスの部分に焦点があたる紙面になっています。</w:t>
            </w:r>
          </w:p>
          <w:p w14:paraId="3C5471E2" w14:textId="1CCD1A25" w:rsidR="009E4495" w:rsidRPr="009F62DF" w:rsidRDefault="009E4495" w:rsidP="00F01570">
            <w:pPr>
              <w:spacing w:line="300" w:lineRule="exact"/>
              <w:ind w:left="204" w:hangingChars="97" w:hanging="204"/>
              <w:rPr>
                <w:rFonts w:ascii="UD デジタル 教科書体 NK-R" w:eastAsia="UD デジタル 教科書体 NK-R"/>
                <w:color w:val="000000" w:themeColor="text1"/>
                <w:szCs w:val="21"/>
              </w:rPr>
            </w:pPr>
            <w:r w:rsidRPr="009F62DF">
              <w:rPr>
                <w:rFonts w:ascii="UD デジタル 教科書体 NK-R" w:eastAsia="UD デジタル 教科書体 NK-R" w:hint="eastAsia"/>
                <w:color w:val="000000" w:themeColor="text1"/>
                <w:szCs w:val="21"/>
              </w:rPr>
              <w:t>●</w:t>
            </w:r>
            <w:r w:rsidR="00F507F8" w:rsidRPr="009F62DF">
              <w:rPr>
                <w:rFonts w:ascii="UD デジタル 教科書体 NK-R" w:eastAsia="UD デジタル 教科書体 NK-R" w:hint="eastAsia"/>
                <w:color w:val="000000" w:themeColor="text1"/>
                <w:szCs w:val="21"/>
              </w:rPr>
              <w:t>自ら学び続けようとする態度を養えるように，</w:t>
            </w:r>
            <w:r w:rsidRPr="009F62DF">
              <w:rPr>
                <w:rFonts w:ascii="UD デジタル 教科書体 NK-R" w:eastAsia="UD デジタル 教科書体 NK-R" w:hint="eastAsia"/>
                <w:color w:val="000000" w:themeColor="text1"/>
                <w:szCs w:val="21"/>
              </w:rPr>
              <w:t>学んだ内容に関連してさらに新たな疑問が展開されるように</w:t>
            </w:r>
            <w:r w:rsidR="00F507F8" w:rsidRPr="009F62DF">
              <w:rPr>
                <w:rFonts w:ascii="UD デジタル 教科書体 NK-R" w:eastAsia="UD デジタル 教科書体 NK-R" w:hint="eastAsia"/>
                <w:color w:val="000000" w:themeColor="text1"/>
                <w:szCs w:val="21"/>
              </w:rPr>
              <w:t>しています</w:t>
            </w:r>
            <w:r w:rsidRPr="009F62DF">
              <w:rPr>
                <w:rFonts w:ascii="UD デジタル 教科書体 NK-R" w:eastAsia="UD デジタル 教科書体 NK-R" w:hint="eastAsia"/>
                <w:color w:val="000000" w:themeColor="text1"/>
                <w:szCs w:val="21"/>
              </w:rPr>
              <w:t>。</w:t>
            </w:r>
          </w:p>
          <w:p w14:paraId="0EA1B489" w14:textId="2C5B6AE3" w:rsidR="009E4495" w:rsidRPr="000478DE" w:rsidRDefault="009E4495" w:rsidP="00F01570">
            <w:pPr>
              <w:spacing w:line="300" w:lineRule="exact"/>
              <w:ind w:left="204" w:hangingChars="97" w:hanging="204"/>
              <w:rPr>
                <w:rFonts w:ascii="UD デジタル 教科書体 NK-R" w:eastAsia="UD デジタル 教科書体 NK-R"/>
                <w:color w:val="FF0000"/>
                <w:szCs w:val="21"/>
              </w:rPr>
            </w:pPr>
            <w:r w:rsidRPr="009F62DF">
              <w:rPr>
                <w:rFonts w:ascii="UD デジタル 教科書体 NK-R" w:eastAsia="UD デジタル 教科書体 NK-R" w:hint="eastAsia"/>
                <w:color w:val="000000" w:themeColor="text1"/>
                <w:szCs w:val="21"/>
              </w:rPr>
              <w:t>●個別最適な学びと協働的な学びのそれぞれについて，学習効果を最大限に高め</w:t>
            </w:r>
            <w:r w:rsidR="00F507F8" w:rsidRPr="009F62DF">
              <w:rPr>
                <w:rFonts w:ascii="UD デジタル 教科書体 NK-R" w:eastAsia="UD デジタル 教科書体 NK-R" w:hint="eastAsia"/>
                <w:color w:val="000000" w:themeColor="text1"/>
                <w:szCs w:val="21"/>
              </w:rPr>
              <w:t>られるよう，多種多様なデジタルコンテンツが利用できるようになっています</w:t>
            </w:r>
            <w:r w:rsidRPr="009F62DF">
              <w:rPr>
                <w:rFonts w:ascii="UD デジタル 教科書体 NK-R" w:eastAsia="UD デジタル 教科書体 NK-R" w:hint="eastAsia"/>
                <w:color w:val="000000" w:themeColor="text1"/>
                <w:szCs w:val="21"/>
              </w:rPr>
              <w:t>。</w:t>
            </w:r>
          </w:p>
        </w:tc>
      </w:tr>
      <w:tr w:rsidR="009E4495" w:rsidRPr="00F01570" w14:paraId="615474C1" w14:textId="77777777" w:rsidTr="00F01570">
        <w:trPr>
          <w:trHeight w:val="1254"/>
        </w:trPr>
        <w:tc>
          <w:tcPr>
            <w:tcW w:w="704" w:type="dxa"/>
            <w:vMerge/>
            <w:vAlign w:val="center"/>
          </w:tcPr>
          <w:p w14:paraId="0FD0850B" w14:textId="77777777" w:rsidR="009E4495" w:rsidRPr="00F01570" w:rsidRDefault="009E4495" w:rsidP="00F01570">
            <w:pPr>
              <w:spacing w:line="300" w:lineRule="exact"/>
              <w:rPr>
                <w:rFonts w:ascii="UD デジタル 教科書体 NK-R" w:eastAsia="UD デジタル 教科書体 NK-R"/>
                <w:szCs w:val="21"/>
              </w:rPr>
            </w:pPr>
          </w:p>
        </w:tc>
        <w:tc>
          <w:tcPr>
            <w:tcW w:w="3119" w:type="dxa"/>
          </w:tcPr>
          <w:p w14:paraId="4D8CC00D" w14:textId="77777777" w:rsidR="009E4495" w:rsidRPr="00F01570" w:rsidRDefault="009E4495" w:rsidP="00F01570">
            <w:pPr>
              <w:spacing w:line="300" w:lineRule="exact"/>
              <w:ind w:left="204" w:hangingChars="97" w:hanging="204"/>
              <w:rPr>
                <w:rFonts w:ascii="UD デジタル 教科書体 NK-R" w:eastAsia="UD デジタル 教科書体 NK-R"/>
                <w:szCs w:val="21"/>
              </w:rPr>
            </w:pPr>
            <w:r w:rsidRPr="00F01570">
              <w:rPr>
                <w:rFonts w:ascii="UD デジタル 教科書体 NK-R" w:eastAsia="UD デジタル 教科書体 NK-R" w:hAnsi="ＭＳ 明朝" w:cs="ＭＳ 明朝" w:hint="eastAsia"/>
                <w:szCs w:val="21"/>
              </w:rPr>
              <w:t>②数学的な見方・考え方を働かせながら学ぶことができるように配慮されているか。</w:t>
            </w:r>
          </w:p>
        </w:tc>
        <w:tc>
          <w:tcPr>
            <w:tcW w:w="3118" w:type="dxa"/>
          </w:tcPr>
          <w:p w14:paraId="2BB09062" w14:textId="77777777" w:rsidR="009E4495" w:rsidRPr="00F01570" w:rsidRDefault="009E4495" w:rsidP="00F01570">
            <w:pPr>
              <w:spacing w:line="300" w:lineRule="exact"/>
              <w:ind w:left="204" w:hangingChars="97" w:hanging="204"/>
              <w:rPr>
                <w:rFonts w:ascii="UD デジタル 教科書体 NK-R" w:eastAsia="UD デジタル 教科書体 NK-R"/>
                <w:szCs w:val="21"/>
              </w:rPr>
            </w:pPr>
            <w:r w:rsidRPr="00F01570">
              <w:rPr>
                <w:rFonts w:ascii="UD デジタル 教科書体 NK-R" w:eastAsia="UD デジタル 教科書体 NK-R" w:hint="eastAsia"/>
                <w:szCs w:val="21"/>
              </w:rPr>
              <w:t>②生徒キャラクターの対話を活用することで，数学的な見方・考え方が自然な形で働くようになっている。</w:t>
            </w:r>
          </w:p>
        </w:tc>
        <w:tc>
          <w:tcPr>
            <w:tcW w:w="8789" w:type="dxa"/>
          </w:tcPr>
          <w:p w14:paraId="2F9FDB64" w14:textId="77777777" w:rsidR="009E4495" w:rsidRPr="00F01570" w:rsidRDefault="009E4495" w:rsidP="00F01570">
            <w:pPr>
              <w:spacing w:line="300" w:lineRule="exact"/>
              <w:ind w:left="204" w:hangingChars="97" w:hanging="204"/>
              <w:rPr>
                <w:rFonts w:ascii="UD デジタル 教科書体 NK-R" w:eastAsia="UD デジタル 教科書体 NK-R"/>
                <w:color w:val="000000" w:themeColor="text1"/>
                <w:szCs w:val="21"/>
              </w:rPr>
            </w:pPr>
            <w:r w:rsidRPr="00F01570">
              <w:rPr>
                <w:rFonts w:ascii="UD デジタル 教科書体 NK-R" w:eastAsia="UD デジタル 教科書体 NK-R" w:hint="eastAsia"/>
                <w:color w:val="000000" w:themeColor="text1"/>
                <w:szCs w:val="21"/>
              </w:rPr>
              <w:t>●生徒キャラクターの対話を通して，基礎的な内容を学びながら自然に数学的な見方・考え方が働くようにしています。</w:t>
            </w:r>
          </w:p>
          <w:p w14:paraId="22B0525D" w14:textId="432413D0" w:rsidR="009E4495" w:rsidRPr="00F01570" w:rsidRDefault="009E4495" w:rsidP="009E4495">
            <w:pPr>
              <w:spacing w:line="300" w:lineRule="exact"/>
              <w:ind w:left="204" w:hangingChars="97" w:hanging="204"/>
              <w:rPr>
                <w:rFonts w:ascii="UD デジタル 教科書体 NK-R" w:eastAsia="UD デジタル 教科書体 NK-R"/>
                <w:color w:val="000000" w:themeColor="text1"/>
                <w:szCs w:val="21"/>
              </w:rPr>
            </w:pPr>
            <w:r w:rsidRPr="00F01570">
              <w:rPr>
                <w:rFonts w:ascii="UD デジタル 教科書体 NK-R" w:eastAsia="UD デジタル 教科書体 NK-R" w:hint="eastAsia"/>
                <w:color w:val="000000" w:themeColor="text1"/>
                <w:szCs w:val="21"/>
              </w:rPr>
              <w:t>●習得に至るまでのプロセスが見えることで，欠席した生徒にも大事にしたいポイントが伝わります。また，経験の浅い先生でも，無理なく指導におけるポイントをとらえることができます。</w:t>
            </w:r>
          </w:p>
        </w:tc>
      </w:tr>
      <w:tr w:rsidR="009E4495" w:rsidRPr="00F01570" w14:paraId="60A3DEA7" w14:textId="77777777" w:rsidTr="00A54DD6">
        <w:trPr>
          <w:trHeight w:val="3645"/>
        </w:trPr>
        <w:tc>
          <w:tcPr>
            <w:tcW w:w="704" w:type="dxa"/>
            <w:vMerge/>
            <w:vAlign w:val="center"/>
          </w:tcPr>
          <w:p w14:paraId="000FE815" w14:textId="77777777" w:rsidR="009E4495" w:rsidRPr="00F01570" w:rsidRDefault="009E4495" w:rsidP="00F01570">
            <w:pPr>
              <w:spacing w:line="300" w:lineRule="exact"/>
              <w:rPr>
                <w:rFonts w:ascii="UD デジタル 教科書体 NK-R" w:eastAsia="UD デジタル 教科書体 NK-R"/>
                <w:szCs w:val="21"/>
              </w:rPr>
            </w:pPr>
          </w:p>
        </w:tc>
        <w:tc>
          <w:tcPr>
            <w:tcW w:w="3119" w:type="dxa"/>
          </w:tcPr>
          <w:p w14:paraId="7D472A8B" w14:textId="77777777" w:rsidR="009E4495" w:rsidRPr="00F01570" w:rsidRDefault="009E4495" w:rsidP="00F01570">
            <w:pPr>
              <w:spacing w:line="300" w:lineRule="exact"/>
              <w:ind w:left="204" w:hangingChars="97" w:hanging="204"/>
              <w:rPr>
                <w:rFonts w:ascii="UD デジタル 教科書体 NK-R" w:eastAsia="UD デジタル 教科書体 NK-R" w:hAnsi="ＭＳ 明朝" w:cs="ＭＳ 明朝"/>
                <w:szCs w:val="21"/>
              </w:rPr>
            </w:pPr>
            <w:r w:rsidRPr="00F01570">
              <w:rPr>
                <w:rFonts w:ascii="UD デジタル 教科書体 NK-R" w:eastAsia="UD デジタル 教科書体 NK-R" w:hAnsi="ＭＳ 明朝" w:cs="ＭＳ 明朝" w:hint="eastAsia"/>
                <w:szCs w:val="21"/>
              </w:rPr>
              <w:t>③数量や図形などについての基礎的な概念や原理・法則についての理解を深められるように配慮されているか。</w:t>
            </w:r>
          </w:p>
        </w:tc>
        <w:tc>
          <w:tcPr>
            <w:tcW w:w="3118" w:type="dxa"/>
          </w:tcPr>
          <w:p w14:paraId="2E380A30" w14:textId="5DF1AE40" w:rsidR="009E4495" w:rsidRPr="00F01570" w:rsidRDefault="009E4495" w:rsidP="00F01570">
            <w:pPr>
              <w:spacing w:line="300" w:lineRule="exact"/>
              <w:ind w:left="204" w:hangingChars="97" w:hanging="204"/>
              <w:rPr>
                <w:rFonts w:ascii="UD デジタル 教科書体 NK-R" w:eastAsia="UD デジタル 教科書体 NK-R"/>
                <w:szCs w:val="21"/>
              </w:rPr>
            </w:pPr>
            <w:r w:rsidRPr="00F01570">
              <w:rPr>
                <w:rFonts w:ascii="UD デジタル 教科書体 NK-R" w:eastAsia="UD デジタル 教科書体 NK-R" w:hint="eastAsia"/>
                <w:szCs w:val="21"/>
              </w:rPr>
              <w:t>③基礎基本がしっかり定着するように，学習内容が</w:t>
            </w:r>
            <w:r w:rsidR="009F62DF">
              <w:rPr>
                <w:rFonts w:ascii="UD デジタル 教科書体 NK-R" w:eastAsia="UD デジタル 教科書体 NK-R" w:hint="eastAsia"/>
                <w:szCs w:val="21"/>
              </w:rPr>
              <w:t>丁寧</w:t>
            </w:r>
            <w:r w:rsidRPr="00F01570">
              <w:rPr>
                <w:rFonts w:ascii="UD デジタル 教科書体 NK-R" w:eastAsia="UD デジタル 教科書体 NK-R" w:hint="eastAsia"/>
                <w:szCs w:val="21"/>
              </w:rPr>
              <w:t>に記述されている。また，振り返り・学び直しの機会が適切に設けられている。</w:t>
            </w:r>
          </w:p>
        </w:tc>
        <w:tc>
          <w:tcPr>
            <w:tcW w:w="8789" w:type="dxa"/>
          </w:tcPr>
          <w:p w14:paraId="76E80F49" w14:textId="72DDF87B" w:rsidR="009E4495" w:rsidRPr="009F62DF" w:rsidRDefault="00CC17C9" w:rsidP="00F01570">
            <w:pPr>
              <w:spacing w:line="300" w:lineRule="exact"/>
              <w:ind w:left="204" w:hangingChars="97" w:hanging="204"/>
              <w:rPr>
                <w:rFonts w:ascii="UD デジタル 教科書体 NK-R" w:eastAsia="UD デジタル 教科書体 NK-R"/>
                <w:color w:val="000000" w:themeColor="text1"/>
                <w:szCs w:val="21"/>
              </w:rPr>
            </w:pPr>
            <w:r w:rsidRPr="009F62DF">
              <w:rPr>
                <w:noProof/>
                <w:color w:val="000000" w:themeColor="text1"/>
              </w:rPr>
              <w:object w:dxaOrig="1440" w:dyaOrig="1440" w14:anchorId="67B1DA83">
                <v:shape id="_x0000_s1072" type="#_x0000_t75" style="position:absolute;left:0;text-align:left;margin-left:285.25pt;margin-top:2.45pt;width:139.2pt;height:22.75pt;z-index:251731968;mso-position-horizontal-relative:text;mso-position-vertical-relative:text;mso-width-relative:page;mso-height-relative:page">
                  <v:imagedata r:id="rId11" o:title=""/>
                </v:shape>
                <o:OLEObject Type="Embed" ProgID="PBrush" ShapeID="_x0000_s1072" DrawAspect="Content" ObjectID="_1773142723" r:id="rId12"/>
              </w:object>
            </w:r>
            <w:r w:rsidR="009E4495" w:rsidRPr="009F62DF">
              <w:rPr>
                <w:rFonts w:ascii="UD デジタル 教科書体 NK-R" w:eastAsia="UD デジタル 教科書体 NK-R" w:hint="eastAsia"/>
                <w:color w:val="000000" w:themeColor="text1"/>
                <w:szCs w:val="21"/>
              </w:rPr>
              <w:t>●</w:t>
            </w:r>
            <w:r w:rsidR="00F507F8" w:rsidRPr="009F62DF">
              <w:rPr>
                <w:rFonts w:ascii="UD デジタル 教科書体 NK-R" w:eastAsia="UD デジタル 教科書体 NK-R" w:hint="eastAsia"/>
                <w:color w:val="000000" w:themeColor="text1"/>
                <w:szCs w:val="21"/>
              </w:rPr>
              <w:t>学習のゴールが明確になるように，</w:t>
            </w:r>
            <w:r w:rsidR="009E4495" w:rsidRPr="009F62DF">
              <w:rPr>
                <w:rFonts w:ascii="UD デジタル 教科書体 NK-R" w:eastAsia="UD デジタル 教科書体 NK-R" w:hint="eastAsia"/>
                <w:color w:val="000000" w:themeColor="text1"/>
                <w:szCs w:val="21"/>
              </w:rPr>
              <w:t>その時間の学習活動</w:t>
            </w:r>
            <w:r w:rsidR="00F507F8" w:rsidRPr="009F62DF">
              <w:rPr>
                <w:rFonts w:ascii="UD デジタル 教科書体 NK-R" w:eastAsia="UD デジタル 教科書体 NK-R" w:hint="eastAsia"/>
                <w:color w:val="000000" w:themeColor="text1"/>
                <w:szCs w:val="21"/>
              </w:rPr>
              <w:t>を</w:t>
            </w:r>
            <w:r w:rsidR="00F507F8" w:rsidRPr="009F62DF">
              <w:rPr>
                <w:rFonts w:ascii="UD デジタル 教科書体 NK-R" w:eastAsia="UD デジタル 教科書体 NK-R"/>
                <w:color w:val="000000" w:themeColor="text1"/>
                <w:szCs w:val="21"/>
              </w:rPr>
              <w:br/>
            </w:r>
            <w:r w:rsidR="009E4495" w:rsidRPr="009F62DF">
              <w:rPr>
                <w:rFonts w:ascii="UD デジタル 教科書体 NK-R" w:eastAsia="UD デジタル 教科書体 NK-R" w:hint="eastAsia"/>
                <w:color w:val="000000" w:themeColor="text1"/>
                <w:szCs w:val="21"/>
              </w:rPr>
              <w:t>具体的</w:t>
            </w:r>
            <w:r w:rsidR="00F507F8" w:rsidRPr="009F62DF">
              <w:rPr>
                <w:rFonts w:ascii="UD デジタル 教科書体 NK-R" w:eastAsia="UD デジタル 教科書体 NK-R" w:hint="eastAsia"/>
                <w:color w:val="000000" w:themeColor="text1"/>
                <w:szCs w:val="21"/>
              </w:rPr>
              <w:t>に，</w:t>
            </w:r>
            <w:r w:rsidR="009E4495" w:rsidRPr="009F62DF">
              <w:rPr>
                <w:rFonts w:ascii="UD デジタル 教科書体 NK-R" w:eastAsia="UD デジタル 教科書体 NK-R" w:hint="eastAsia"/>
                <w:color w:val="000000" w:themeColor="text1"/>
                <w:szCs w:val="21"/>
              </w:rPr>
              <w:t>かつ最適な位置に示</w:t>
            </w:r>
            <w:r w:rsidR="00F507F8" w:rsidRPr="009F62DF">
              <w:rPr>
                <w:rFonts w:ascii="UD デジタル 教科書体 NK-R" w:eastAsia="UD デジタル 教科書体 NK-R" w:hint="eastAsia"/>
                <w:color w:val="000000" w:themeColor="text1"/>
                <w:szCs w:val="21"/>
              </w:rPr>
              <w:t>し</w:t>
            </w:r>
            <w:r w:rsidR="009E4495" w:rsidRPr="009F62DF">
              <w:rPr>
                <w:rFonts w:ascii="UD デジタル 教科書体 NK-R" w:eastAsia="UD デジタル 教科書体 NK-R" w:hint="eastAsia"/>
                <w:color w:val="000000" w:themeColor="text1"/>
                <w:szCs w:val="21"/>
              </w:rPr>
              <w:t>てい</w:t>
            </w:r>
            <w:r w:rsidR="00F507F8" w:rsidRPr="009F62DF">
              <w:rPr>
                <w:rFonts w:ascii="UD デジタル 教科書体 NK-R" w:eastAsia="UD デジタル 教科書体 NK-R" w:hint="eastAsia"/>
                <w:color w:val="000000" w:themeColor="text1"/>
                <w:szCs w:val="21"/>
              </w:rPr>
              <w:t>ます</w:t>
            </w:r>
            <w:r w:rsidR="009E4495" w:rsidRPr="009F62DF">
              <w:rPr>
                <w:rFonts w:ascii="UD デジタル 教科書体 NK-R" w:eastAsia="UD デジタル 教科書体 NK-R" w:hint="eastAsia"/>
                <w:color w:val="000000" w:themeColor="text1"/>
                <w:szCs w:val="21"/>
              </w:rPr>
              <w:t>。</w:t>
            </w:r>
          </w:p>
          <w:p w14:paraId="445E4F1E" w14:textId="66342F1E" w:rsidR="009E4495" w:rsidRPr="009F62DF" w:rsidRDefault="00CC17C9" w:rsidP="00F01570">
            <w:pPr>
              <w:spacing w:line="300" w:lineRule="exact"/>
              <w:ind w:left="204" w:hangingChars="97" w:hanging="204"/>
              <w:rPr>
                <w:rFonts w:ascii="UD デジタル 教科書体 NK-R" w:eastAsia="UD デジタル 教科書体 NK-R"/>
                <w:color w:val="000000" w:themeColor="text1"/>
                <w:szCs w:val="21"/>
              </w:rPr>
            </w:pPr>
            <w:r w:rsidRPr="009F62DF">
              <w:rPr>
                <w:noProof/>
                <w:color w:val="000000" w:themeColor="text1"/>
              </w:rPr>
              <w:object w:dxaOrig="1440" w:dyaOrig="1440" w14:anchorId="3BD1E9F2">
                <v:shape id="_x0000_s1073" type="#_x0000_t75" style="position:absolute;left:0;text-align:left;margin-left:133.75pt;margin-top:30.45pt;width:45.45pt;height:14.25pt;z-index:251732992;mso-position-horizontal-relative:text;mso-position-vertical-relative:text;mso-width-relative:page;mso-height-relative:page">
                  <v:imagedata r:id="rId13" o:title=""/>
                </v:shape>
                <o:OLEObject Type="Embed" ProgID="PBrush" ShapeID="_x0000_s1073" DrawAspect="Content" ObjectID="_1773142724" r:id="rId14"/>
              </w:object>
            </w:r>
            <w:r w:rsidR="009E4495" w:rsidRPr="009F62DF">
              <w:rPr>
                <w:rFonts w:ascii="UD デジタル 教科書体 NK-R" w:eastAsia="UD デジタル 教科書体 NK-R" w:hint="eastAsia"/>
                <w:color w:val="000000" w:themeColor="text1"/>
                <w:szCs w:val="21"/>
              </w:rPr>
              <w:t>●章初めの「ふりかえり」で，その章の学びに関連する既習事項を振り返ることができるようになっています。このページに関連した内容が扱われている場所にはアイコンがあり，必要に応じて確認できるようになっています。</w:t>
            </w:r>
          </w:p>
          <w:p w14:paraId="710E0285" w14:textId="71EA5995" w:rsidR="009E4495" w:rsidRPr="00F01570" w:rsidRDefault="009E4495" w:rsidP="00F01570">
            <w:pPr>
              <w:spacing w:line="300" w:lineRule="exact"/>
              <w:ind w:left="204" w:hangingChars="97" w:hanging="204"/>
              <w:rPr>
                <w:rFonts w:ascii="UD デジタル 教科書体 NK-R" w:eastAsia="UD デジタル 教科書体 NK-R"/>
                <w:color w:val="000000" w:themeColor="text1"/>
                <w:szCs w:val="21"/>
              </w:rPr>
            </w:pPr>
            <w:r w:rsidRPr="00F01570">
              <w:rPr>
                <w:rFonts w:ascii="UD デジタル 教科書体 NK-R" w:eastAsia="UD デジタル 教科書体 NK-R" w:hint="eastAsia"/>
                <w:color w:val="000000" w:themeColor="text1"/>
                <w:szCs w:val="21"/>
              </w:rPr>
              <w:t>●基本的な知識・技能が無理なく習得できるように</w:t>
            </w:r>
            <w:r w:rsidR="00F507F8">
              <w:rPr>
                <w:rFonts w:ascii="UD デジタル 教科書体 NK-R" w:eastAsia="UD デジタル 教科書体 NK-R" w:hint="eastAsia"/>
                <w:color w:val="000000" w:themeColor="text1"/>
                <w:szCs w:val="21"/>
              </w:rPr>
              <w:t>，</w:t>
            </w:r>
            <w:r w:rsidR="00F507F8" w:rsidRPr="00F01570">
              <w:rPr>
                <w:rFonts w:ascii="UD デジタル 教科書体 NK-R" w:eastAsia="UD デジタル 教科書体 NK-R" w:hint="eastAsia"/>
                <w:color w:val="000000" w:themeColor="text1"/>
                <w:szCs w:val="21"/>
              </w:rPr>
              <w:t>「例」や「問」</w:t>
            </w:r>
            <w:r w:rsidR="00F507F8">
              <w:rPr>
                <w:rFonts w:ascii="UD デジタル 教科書体 NK-R" w:eastAsia="UD デジタル 教科書体 NK-R" w:hint="eastAsia"/>
                <w:color w:val="000000" w:themeColor="text1"/>
                <w:szCs w:val="21"/>
              </w:rPr>
              <w:t>を</w:t>
            </w:r>
            <w:r w:rsidR="00F507F8" w:rsidRPr="00F01570">
              <w:rPr>
                <w:rFonts w:ascii="UD デジタル 教科書体 NK-R" w:eastAsia="UD デジタル 教科書体 NK-R" w:hint="eastAsia"/>
                <w:color w:val="000000" w:themeColor="text1"/>
                <w:szCs w:val="21"/>
              </w:rPr>
              <w:t>細かく設定</w:t>
            </w:r>
            <w:r w:rsidR="00F507F8">
              <w:rPr>
                <w:rFonts w:ascii="UD デジタル 教科書体 NK-R" w:eastAsia="UD デジタル 教科書体 NK-R" w:hint="eastAsia"/>
                <w:color w:val="000000" w:themeColor="text1"/>
                <w:szCs w:val="21"/>
              </w:rPr>
              <w:t>して</w:t>
            </w:r>
            <w:r w:rsidRPr="00F01570">
              <w:rPr>
                <w:rFonts w:ascii="UD デジタル 教科書体 NK-R" w:eastAsia="UD デジタル 教科書体 NK-R" w:hint="eastAsia"/>
                <w:color w:val="000000" w:themeColor="text1"/>
                <w:szCs w:val="21"/>
              </w:rPr>
              <w:t>います。</w:t>
            </w:r>
          </w:p>
          <w:p w14:paraId="4183933D" w14:textId="0353501F" w:rsidR="009E4495" w:rsidRDefault="009E4495" w:rsidP="00F01570">
            <w:pPr>
              <w:spacing w:line="300" w:lineRule="exact"/>
              <w:ind w:left="204" w:hangingChars="97" w:hanging="204"/>
              <w:rPr>
                <w:rFonts w:ascii="UD デジタル 教科書体 NK-R" w:eastAsia="UD デジタル 教科書体 NK-R"/>
                <w:color w:val="000000" w:themeColor="text1"/>
                <w:szCs w:val="21"/>
              </w:rPr>
            </w:pPr>
            <w:r w:rsidRPr="00F01570">
              <w:rPr>
                <w:rFonts w:ascii="UD デジタル 教科書体 NK-R" w:eastAsia="UD デジタル 教科書体 NK-R" w:hint="eastAsia"/>
                <w:color w:val="000000" w:themeColor="text1"/>
                <w:szCs w:val="21"/>
              </w:rPr>
              <w:t xml:space="preserve">●「例」に示された式変形の多くで，その変形の意味するところを丁寧に説明するようにしています。　</w:t>
            </w:r>
            <w:r w:rsidRPr="00A54DD6">
              <w:rPr>
                <w:rFonts w:ascii="UD デジタル 教科書体 NK-R" w:eastAsia="UD デジタル 教科書体 NK-R" w:hint="eastAsia"/>
                <w:color w:val="000000" w:themeColor="text1"/>
                <w:szCs w:val="21"/>
              </w:rPr>
              <w:t>〔1年p.</w:t>
            </w:r>
            <w:r>
              <w:rPr>
                <w:rFonts w:ascii="UD デジタル 教科書体 NK-R" w:eastAsia="UD デジタル 教科書体 NK-R"/>
                <w:color w:val="000000" w:themeColor="text1"/>
                <w:szCs w:val="21"/>
              </w:rPr>
              <w:t>34</w:t>
            </w:r>
            <w:r w:rsidRPr="00A54DD6">
              <w:rPr>
                <w:rFonts w:ascii="UD デジタル 教科書体 NK-R" w:eastAsia="UD デジタル 教科書体 NK-R" w:hint="eastAsia"/>
                <w:color w:val="000000" w:themeColor="text1"/>
                <w:szCs w:val="21"/>
              </w:rPr>
              <w:t>〕〔2年p.1</w:t>
            </w:r>
            <w:r>
              <w:rPr>
                <w:rFonts w:ascii="UD デジタル 教科書体 NK-R" w:eastAsia="UD デジタル 教科書体 NK-R"/>
                <w:color w:val="000000" w:themeColor="text1"/>
                <w:szCs w:val="21"/>
              </w:rPr>
              <w:t>7</w:t>
            </w:r>
            <w:r w:rsidRPr="00A54DD6">
              <w:rPr>
                <w:rFonts w:ascii="UD デジタル 教科書体 NK-R" w:eastAsia="UD デジタル 教科書体 NK-R" w:hint="eastAsia"/>
                <w:color w:val="000000" w:themeColor="text1"/>
                <w:szCs w:val="21"/>
              </w:rPr>
              <w:t>〕〔3年p.1</w:t>
            </w:r>
            <w:r>
              <w:rPr>
                <w:rFonts w:ascii="UD デジタル 教科書体 NK-R" w:eastAsia="UD デジタル 教科書体 NK-R"/>
                <w:color w:val="000000" w:themeColor="text1"/>
                <w:szCs w:val="21"/>
              </w:rPr>
              <w:t>5</w:t>
            </w:r>
            <w:r w:rsidRPr="00A54DD6">
              <w:rPr>
                <w:rFonts w:ascii="UD デジタル 教科書体 NK-R" w:eastAsia="UD デジタル 教科書体 NK-R" w:hint="eastAsia"/>
                <w:color w:val="000000" w:themeColor="text1"/>
                <w:szCs w:val="21"/>
              </w:rPr>
              <w:t>〕など</w:t>
            </w:r>
          </w:p>
          <w:p w14:paraId="0A67E46C" w14:textId="413062DD" w:rsidR="009E4495" w:rsidRPr="009F62DF" w:rsidRDefault="009E4495" w:rsidP="00F01570">
            <w:pPr>
              <w:spacing w:line="300" w:lineRule="exact"/>
              <w:ind w:left="204" w:hangingChars="97" w:hanging="204"/>
              <w:rPr>
                <w:rFonts w:ascii="UD デジタル 教科書体 NK-R" w:eastAsia="UD デジタル 教科書体 NK-R"/>
                <w:color w:val="000000" w:themeColor="text1"/>
                <w:szCs w:val="21"/>
              </w:rPr>
            </w:pPr>
            <w:r w:rsidRPr="009F62DF">
              <w:rPr>
                <w:rFonts w:ascii="UD デジタル 教科書体 NK-R" w:eastAsia="UD デジタル 教科書体 NK-R" w:hint="eastAsia"/>
                <w:color w:val="000000" w:themeColor="text1"/>
                <w:szCs w:val="21"/>
              </w:rPr>
              <w:t>●特に反復が必要だと考えられる項目の後に，繰り返し練習するための「練習問題」</w:t>
            </w:r>
            <w:r w:rsidR="00F507F8" w:rsidRPr="009F62DF">
              <w:rPr>
                <w:rFonts w:ascii="UD デジタル 教科書体 NK-R" w:eastAsia="UD デジタル 教科書体 NK-R" w:hint="eastAsia"/>
                <w:color w:val="000000" w:themeColor="text1"/>
                <w:szCs w:val="21"/>
              </w:rPr>
              <w:t>を</w:t>
            </w:r>
            <w:r w:rsidRPr="009F62DF">
              <w:rPr>
                <w:rFonts w:ascii="UD デジタル 教科書体 NK-R" w:eastAsia="UD デジタル 教科書体 NK-R" w:hint="eastAsia"/>
                <w:color w:val="000000" w:themeColor="text1"/>
                <w:szCs w:val="21"/>
              </w:rPr>
              <w:t>設けています。〔1年p.</w:t>
            </w:r>
            <w:r w:rsidRPr="009F62DF">
              <w:rPr>
                <w:rFonts w:ascii="UD デジタル 教科書体 NK-R" w:eastAsia="UD デジタル 教科書体 NK-R"/>
                <w:color w:val="000000" w:themeColor="text1"/>
                <w:szCs w:val="21"/>
              </w:rPr>
              <w:t>31</w:t>
            </w:r>
            <w:r w:rsidRPr="009F62DF">
              <w:rPr>
                <w:rFonts w:ascii="UD デジタル 教科書体 NK-R" w:eastAsia="UD デジタル 教科書体 NK-R" w:hint="eastAsia"/>
                <w:color w:val="000000" w:themeColor="text1"/>
                <w:szCs w:val="21"/>
              </w:rPr>
              <w:t>〕〔2年p.</w:t>
            </w:r>
            <w:r w:rsidRPr="009F62DF">
              <w:rPr>
                <w:rFonts w:ascii="UD デジタル 教科書体 NK-R" w:eastAsia="UD デジタル 教科書体 NK-R"/>
                <w:color w:val="000000" w:themeColor="text1"/>
                <w:szCs w:val="21"/>
              </w:rPr>
              <w:t>26</w:t>
            </w:r>
            <w:r w:rsidRPr="009F62DF">
              <w:rPr>
                <w:rFonts w:ascii="UD デジタル 教科書体 NK-R" w:eastAsia="UD デジタル 教科書体 NK-R" w:hint="eastAsia"/>
                <w:color w:val="000000" w:themeColor="text1"/>
                <w:szCs w:val="21"/>
              </w:rPr>
              <w:t>〕〔3年p.</w:t>
            </w:r>
            <w:r w:rsidRPr="009F62DF">
              <w:rPr>
                <w:rFonts w:ascii="UD デジタル 教科書体 NK-R" w:eastAsia="UD デジタル 教科書体 NK-R"/>
                <w:color w:val="000000" w:themeColor="text1"/>
                <w:szCs w:val="21"/>
              </w:rPr>
              <w:t>23</w:t>
            </w:r>
            <w:r w:rsidRPr="009F62DF">
              <w:rPr>
                <w:rFonts w:ascii="UD デジタル 教科書体 NK-R" w:eastAsia="UD デジタル 教科書体 NK-R" w:hint="eastAsia"/>
                <w:color w:val="000000" w:themeColor="text1"/>
                <w:szCs w:val="21"/>
              </w:rPr>
              <w:t>〕など</w:t>
            </w:r>
          </w:p>
          <w:p w14:paraId="6FB46CCA" w14:textId="4AE27B12" w:rsidR="009E4495" w:rsidRPr="00F01570" w:rsidRDefault="009E4495" w:rsidP="00F01570">
            <w:pPr>
              <w:spacing w:line="300" w:lineRule="exact"/>
              <w:ind w:left="204" w:hangingChars="97" w:hanging="204"/>
              <w:rPr>
                <w:rFonts w:ascii="UD デジタル 教科書体 NK-R" w:eastAsia="UD デジタル 教科書体 NK-R"/>
                <w:color w:val="000000" w:themeColor="text1"/>
                <w:szCs w:val="21"/>
              </w:rPr>
            </w:pPr>
            <w:r w:rsidRPr="00F01570">
              <w:rPr>
                <w:rFonts w:ascii="UD デジタル 教科書体 NK-R" w:eastAsia="UD デジタル 教科書体 NK-R" w:hint="eastAsia"/>
                <w:color w:val="000000" w:themeColor="text1"/>
                <w:szCs w:val="21"/>
              </w:rPr>
              <w:t>●基礎の定着を目的とした「確認問題」</w:t>
            </w:r>
            <w:r w:rsidR="00F507F8">
              <w:rPr>
                <w:rFonts w:ascii="UD デジタル 教科書体 NK-R" w:eastAsia="UD デジタル 教科書体 NK-R" w:hint="eastAsia"/>
                <w:color w:val="000000" w:themeColor="text1"/>
                <w:szCs w:val="21"/>
              </w:rPr>
              <w:t>を</w:t>
            </w:r>
            <w:r>
              <w:rPr>
                <w:rFonts w:ascii="UD デジタル 教科書体 NK-R" w:eastAsia="UD デジタル 教科書体 NK-R" w:hint="eastAsia"/>
                <w:color w:val="000000" w:themeColor="text1"/>
                <w:szCs w:val="21"/>
              </w:rPr>
              <w:t>節</w:t>
            </w:r>
            <w:r w:rsidRPr="00F01570">
              <w:rPr>
                <w:rFonts w:ascii="UD デジタル 教科書体 NK-R" w:eastAsia="UD デジタル 教科書体 NK-R" w:hint="eastAsia"/>
                <w:color w:val="000000" w:themeColor="text1"/>
                <w:szCs w:val="21"/>
              </w:rPr>
              <w:t>ごとに設けています。</w:t>
            </w:r>
          </w:p>
          <w:p w14:paraId="53437271" w14:textId="2161CB73" w:rsidR="009E4495" w:rsidRDefault="009E4495" w:rsidP="00F01570">
            <w:pPr>
              <w:spacing w:line="300" w:lineRule="exact"/>
              <w:ind w:left="204" w:hangingChars="97" w:hanging="204"/>
              <w:rPr>
                <w:rFonts w:ascii="UD デジタル 教科書体 NK-R" w:eastAsia="UD デジタル 教科書体 NK-R"/>
                <w:color w:val="000000" w:themeColor="text1"/>
                <w:szCs w:val="21"/>
              </w:rPr>
            </w:pPr>
            <w:r w:rsidRPr="00F01570">
              <w:rPr>
                <w:rFonts w:ascii="UD デジタル 教科書体 NK-R" w:eastAsia="UD デジタル 教科書体 NK-R" w:hint="eastAsia"/>
                <w:color w:val="000000" w:themeColor="text1"/>
                <w:szCs w:val="21"/>
              </w:rPr>
              <w:t>●巻末の「ぐんぐんのばそう　チャレンジ編」に標準的な補充問題を用意しています。</w:t>
            </w:r>
          </w:p>
          <w:p w14:paraId="52A72938" w14:textId="1BEFA932" w:rsidR="009E4495" w:rsidRDefault="00CC17C9" w:rsidP="00F01570">
            <w:pPr>
              <w:spacing w:line="300" w:lineRule="exact"/>
              <w:ind w:left="233" w:hangingChars="97" w:hanging="233"/>
              <w:rPr>
                <w:rFonts w:ascii="UD デジタル 教科書体 NK-R" w:eastAsia="UD デジタル 教科書体 NK-R"/>
                <w:color w:val="000000" w:themeColor="text1"/>
                <w:szCs w:val="21"/>
              </w:rPr>
            </w:pPr>
            <w:r w:rsidRPr="009F62DF">
              <w:rPr>
                <w:rFonts w:ascii="UD デジタル 教科書体 NK-R" w:eastAsia="UD デジタル 教科書体 NK-R" w:hAnsiTheme="majorEastAsia"/>
                <w:noProof/>
                <w:color w:val="000000" w:themeColor="text1"/>
                <w:sz w:val="24"/>
                <w:szCs w:val="24"/>
              </w:rPr>
              <w:object w:dxaOrig="1440" w:dyaOrig="1440" w14:anchorId="5808CF3F">
                <v:group id="_x0000_s1074" style="position:absolute;left:0;text-align:left;margin-left:23.95pt;margin-top:17.7pt;width:54.75pt;height:35.45pt;z-index:251734016" coordorigin="8931,9522" coordsize="1575,1020">
                  <v:shape id="_x0000_s1075" type="#_x0000_t75" style="position:absolute;left:8931;top:9582;width:750;height:960;mso-position-horizontal-relative:text;mso-position-vertical-relative:text;mso-width-relative:page;mso-height-relative:page">
                    <v:imagedata r:id="rId15" o:title=""/>
                  </v:shape>
                  <v:shape id="_x0000_s1076" type="#_x0000_t75" style="position:absolute;left:9771;top:9522;width:735;height:1020;mso-position-horizontal-relative:text;mso-position-vertical-relative:text;mso-width-relative:page;mso-height-relative:page">
                    <v:imagedata r:id="rId16" o:title=""/>
                  </v:shape>
                </v:group>
                <o:OLEObject Type="Embed" ProgID="PBrush" ShapeID="_x0000_s1075" DrawAspect="Content" ObjectID="_1773142725" r:id="rId17"/>
                <o:OLEObject Type="Embed" ProgID="PBrush" ShapeID="_x0000_s1076" DrawAspect="Content" ObjectID="_1773142726" r:id="rId18"/>
              </w:object>
            </w:r>
            <w:r w:rsidR="009E4495" w:rsidRPr="009F62DF">
              <w:rPr>
                <w:rFonts w:ascii="UD デジタル 教科書体 NK-R" w:eastAsia="UD デジタル 教科書体 NK-R" w:hint="eastAsia"/>
                <w:color w:val="000000" w:themeColor="text1"/>
                <w:szCs w:val="21"/>
              </w:rPr>
              <w:t>●多くの問いに「補充」のコンテンツを対応させ，十分な</w:t>
            </w:r>
            <w:r w:rsidR="005F401A" w:rsidRPr="009F62DF">
              <w:rPr>
                <w:rFonts w:ascii="UD デジタル 教科書体 NK-R" w:eastAsia="UD デジタル 教科書体 NK-R" w:hint="eastAsia"/>
                <w:color w:val="000000" w:themeColor="text1"/>
                <w:szCs w:val="21"/>
              </w:rPr>
              <w:t>演習</w:t>
            </w:r>
            <w:r w:rsidR="009E4495" w:rsidRPr="009F62DF">
              <w:rPr>
                <w:rFonts w:ascii="UD デジタル 教科書体 NK-R" w:eastAsia="UD デジタル 教科書体 NK-R" w:hint="eastAsia"/>
                <w:color w:val="000000" w:themeColor="text1"/>
                <w:szCs w:val="21"/>
              </w:rPr>
              <w:t>量が確保できるようにしています。</w:t>
            </w:r>
            <w:r w:rsidR="009E4495">
              <w:rPr>
                <w:rFonts w:ascii="UD デジタル 教科書体 NK-R" w:eastAsia="UD デジタル 教科書体 NK-R"/>
                <w:color w:val="FF0000"/>
                <w:szCs w:val="21"/>
              </w:rPr>
              <w:br/>
            </w:r>
            <w:r w:rsidR="009E4495">
              <w:rPr>
                <w:rFonts w:ascii="UD デジタル 教科書体 NK-R" w:eastAsia="UD デジタル 教科書体 NK-R"/>
                <w:color w:val="FF0000"/>
                <w:szCs w:val="21"/>
              </w:rPr>
              <w:br/>
            </w:r>
            <w:r w:rsidR="00F507F8">
              <w:rPr>
                <w:rFonts w:ascii="UD デジタル 教科書体 NK-R" w:eastAsia="UD デジタル 教科書体 NK-R"/>
                <w:color w:val="000000" w:themeColor="text1"/>
                <w:szCs w:val="21"/>
              </w:rPr>
              <w:br/>
            </w:r>
            <w:r w:rsidR="00F507F8">
              <w:rPr>
                <w:rFonts w:ascii="UD デジタル 教科書体 NK-R" w:eastAsia="UD デジタル 教科書体 NK-R"/>
                <w:color w:val="000000" w:themeColor="text1"/>
                <w:szCs w:val="21"/>
              </w:rPr>
              <w:br/>
            </w:r>
          </w:p>
          <w:p w14:paraId="77BE7538" w14:textId="5F87316A" w:rsidR="009E4495" w:rsidRPr="00F01570" w:rsidRDefault="009E4495" w:rsidP="00F01570">
            <w:pPr>
              <w:spacing w:line="300" w:lineRule="exact"/>
              <w:ind w:left="204" w:hangingChars="97" w:hanging="204"/>
              <w:rPr>
                <w:rFonts w:ascii="UD デジタル 教科書体 NK-R" w:eastAsia="UD デジタル 教科書体 NK-R"/>
                <w:color w:val="000000" w:themeColor="text1"/>
                <w:szCs w:val="21"/>
              </w:rPr>
            </w:pPr>
          </w:p>
        </w:tc>
      </w:tr>
      <w:tr w:rsidR="009E4495" w:rsidRPr="00F01570" w14:paraId="042B6DEE" w14:textId="77777777" w:rsidTr="009E4495">
        <w:trPr>
          <w:trHeight w:val="270"/>
        </w:trPr>
        <w:tc>
          <w:tcPr>
            <w:tcW w:w="704" w:type="dxa"/>
            <w:shd w:val="clear" w:color="auto" w:fill="5B9BD5" w:themeFill="accent1"/>
            <w:vAlign w:val="center"/>
          </w:tcPr>
          <w:p w14:paraId="53E3D578" w14:textId="0AB732AE" w:rsidR="009E4495" w:rsidRPr="00F01570" w:rsidRDefault="009E4495" w:rsidP="009E4495">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lastRenderedPageBreak/>
              <w:t>項目</w:t>
            </w:r>
          </w:p>
        </w:tc>
        <w:tc>
          <w:tcPr>
            <w:tcW w:w="3119" w:type="dxa"/>
            <w:shd w:val="clear" w:color="auto" w:fill="5B9BD5" w:themeFill="accent1"/>
          </w:tcPr>
          <w:p w14:paraId="66814019" w14:textId="68AC746C" w:rsidR="009E4495" w:rsidRPr="00F01570" w:rsidRDefault="009E4495" w:rsidP="009E4495">
            <w:pPr>
              <w:spacing w:line="300" w:lineRule="exact"/>
              <w:ind w:left="204" w:hangingChars="97" w:hanging="204"/>
              <w:rPr>
                <w:rFonts w:ascii="UD デジタル 教科書体 NK-R" w:eastAsia="UD デジタル 教科書体 NK-R" w:hAnsi="ＭＳ 明朝" w:cs="ＭＳ 明朝"/>
                <w:szCs w:val="21"/>
              </w:rPr>
            </w:pPr>
            <w:r w:rsidRPr="00F01570">
              <w:rPr>
                <w:rFonts w:ascii="UD デジタル 教科書体 NK-R" w:eastAsia="UD デジタル 教科書体 NK-R" w:hint="eastAsia"/>
                <w:szCs w:val="21"/>
              </w:rPr>
              <w:t>観 点</w:t>
            </w:r>
          </w:p>
        </w:tc>
        <w:tc>
          <w:tcPr>
            <w:tcW w:w="3118" w:type="dxa"/>
            <w:shd w:val="clear" w:color="auto" w:fill="5B9BD5" w:themeFill="accent1"/>
          </w:tcPr>
          <w:p w14:paraId="0784E151" w14:textId="344CBFFC" w:rsidR="009E4495" w:rsidRPr="00F01570" w:rsidRDefault="009E4495" w:rsidP="009E4495">
            <w:pPr>
              <w:spacing w:line="300" w:lineRule="exact"/>
              <w:ind w:left="204" w:hangingChars="97" w:hanging="204"/>
              <w:rPr>
                <w:rFonts w:ascii="UD デジタル 教科書体 NK-R" w:eastAsia="UD デジタル 教科書体 NK-R"/>
                <w:szCs w:val="21"/>
              </w:rPr>
            </w:pPr>
            <w:r w:rsidRPr="00F01570">
              <w:rPr>
                <w:rFonts w:ascii="UD デジタル 教科書体 NK-R" w:eastAsia="UD デジタル 教科書体 NK-R" w:hint="eastAsia"/>
                <w:szCs w:val="21"/>
              </w:rPr>
              <w:t>特 色</w:t>
            </w:r>
          </w:p>
        </w:tc>
        <w:tc>
          <w:tcPr>
            <w:tcW w:w="8789" w:type="dxa"/>
            <w:shd w:val="clear" w:color="auto" w:fill="5B9BD5" w:themeFill="accent1"/>
          </w:tcPr>
          <w:p w14:paraId="0FC498ED" w14:textId="22CFE99F" w:rsidR="009E4495" w:rsidRPr="008B5E82" w:rsidRDefault="009E4495" w:rsidP="009E4495">
            <w:pPr>
              <w:spacing w:line="300" w:lineRule="exact"/>
              <w:ind w:left="204" w:hangingChars="97" w:hanging="204"/>
              <w:rPr>
                <w:noProof/>
                <w:color w:val="FF0000"/>
              </w:rPr>
            </w:pPr>
            <w:r w:rsidRPr="00F01570">
              <w:rPr>
                <w:rFonts w:ascii="UD デジタル 教科書体 NK-R" w:eastAsia="UD デジタル 教科書体 NK-R" w:hint="eastAsia"/>
                <w:szCs w:val="21"/>
              </w:rPr>
              <w:t>具 体 例</w:t>
            </w:r>
          </w:p>
        </w:tc>
      </w:tr>
      <w:tr w:rsidR="009E4495" w:rsidRPr="00F01570" w14:paraId="7F48252A" w14:textId="77777777" w:rsidTr="005204AA">
        <w:trPr>
          <w:cantSplit/>
          <w:trHeight w:val="1239"/>
        </w:trPr>
        <w:tc>
          <w:tcPr>
            <w:tcW w:w="704" w:type="dxa"/>
            <w:vMerge w:val="restart"/>
            <w:textDirection w:val="tbRlV"/>
            <w:vAlign w:val="center"/>
          </w:tcPr>
          <w:p w14:paraId="2503679E" w14:textId="03E6A144" w:rsidR="009E4495" w:rsidRPr="00F01570" w:rsidRDefault="009E4495" w:rsidP="004B72EA">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目標と内容の取扱い</w:t>
            </w:r>
          </w:p>
        </w:tc>
        <w:tc>
          <w:tcPr>
            <w:tcW w:w="3119" w:type="dxa"/>
          </w:tcPr>
          <w:p w14:paraId="0EAAD11F" w14:textId="77777777" w:rsidR="009E4495" w:rsidRPr="00F01570" w:rsidRDefault="009E4495" w:rsidP="004D092A">
            <w:pPr>
              <w:spacing w:line="300" w:lineRule="exact"/>
              <w:ind w:left="204" w:hangingChars="97" w:hanging="204"/>
              <w:rPr>
                <w:rFonts w:ascii="UD デジタル 教科書体 NK-R" w:eastAsia="UD デジタル 教科書体 NK-R" w:hAnsi="ＭＳ 明朝" w:cs="ＭＳ 明朝"/>
                <w:szCs w:val="21"/>
              </w:rPr>
            </w:pPr>
            <w:r w:rsidRPr="00A54DD6">
              <w:rPr>
                <w:rFonts w:ascii="UD デジタル 教科書体 NK-R" w:eastAsia="UD デジタル 教科書体 NK-R" w:hAnsi="ＭＳ 明朝" w:cs="ＭＳ 明朝" w:hint="eastAsia"/>
                <w:szCs w:val="21"/>
              </w:rPr>
              <w:t>④数学的に解釈したり，数学的に表現・処理したりする技能が身につくように配慮されているか。</w:t>
            </w:r>
          </w:p>
        </w:tc>
        <w:tc>
          <w:tcPr>
            <w:tcW w:w="3118" w:type="dxa"/>
          </w:tcPr>
          <w:p w14:paraId="4A2558FE" w14:textId="77777777" w:rsidR="009E4495" w:rsidRPr="00A54DD6" w:rsidRDefault="009E4495" w:rsidP="004D092A">
            <w:pPr>
              <w:spacing w:line="300" w:lineRule="exact"/>
              <w:ind w:left="204" w:hangingChars="97" w:hanging="204"/>
              <w:rPr>
                <w:rFonts w:ascii="UD デジタル 教科書体 NK-R" w:eastAsia="UD デジタル 教科書体 NK-R"/>
                <w:szCs w:val="21"/>
              </w:rPr>
            </w:pPr>
            <w:r w:rsidRPr="00A54DD6">
              <w:rPr>
                <w:rFonts w:ascii="UD デジタル 教科書体 NK-R" w:eastAsia="UD デジタル 教科書体 NK-R" w:hint="eastAsia"/>
                <w:szCs w:val="21"/>
              </w:rPr>
              <w:t>④数式で表現したり，数式を読み取ったりする機会が豊富に設けられている。</w:t>
            </w:r>
          </w:p>
        </w:tc>
        <w:tc>
          <w:tcPr>
            <w:tcW w:w="8789" w:type="dxa"/>
          </w:tcPr>
          <w:p w14:paraId="67E057BF" w14:textId="03239C61" w:rsidR="0090177B" w:rsidRDefault="009E4495" w:rsidP="0090177B">
            <w:pPr>
              <w:spacing w:line="300" w:lineRule="exact"/>
              <w:ind w:left="204" w:hangingChars="97" w:hanging="204"/>
              <w:rPr>
                <w:rFonts w:ascii="UD デジタル 教科書体 NK-R" w:eastAsia="UD デジタル 教科書体 NK-R"/>
                <w:color w:val="000000" w:themeColor="text1"/>
                <w:szCs w:val="21"/>
              </w:rPr>
            </w:pPr>
            <w:r w:rsidRPr="00A54DD6">
              <w:rPr>
                <w:rFonts w:ascii="UD デジタル 教科書体 NK-R" w:eastAsia="UD デジタル 教科書体 NK-R" w:hint="eastAsia"/>
                <w:color w:val="000000" w:themeColor="text1"/>
                <w:szCs w:val="21"/>
              </w:rPr>
              <w:t>●数式で表現したり，数式を読み取ったりする機会を豊富に設け，数理的に考察し表現する基本的な能力の習熟が図れるようにしています。〔1年p.87〕</w:t>
            </w:r>
            <w:r w:rsidRPr="0017443B">
              <w:rPr>
                <w:rFonts w:ascii="UD デジタル 教科書体 NK-R" w:eastAsia="UD デジタル 教科書体 NK-R" w:hint="eastAsia"/>
                <w:color w:val="000000" w:themeColor="text1"/>
                <w:szCs w:val="21"/>
              </w:rPr>
              <w:t>〔2年p.</w:t>
            </w:r>
            <w:r w:rsidR="00631307" w:rsidRPr="0017443B">
              <w:rPr>
                <w:rFonts w:ascii="UD デジタル 教科書体 NK-R" w:eastAsia="UD デジタル 教科書体 NK-R" w:hint="eastAsia"/>
                <w:color w:val="000000" w:themeColor="text1"/>
                <w:szCs w:val="21"/>
              </w:rPr>
              <w:t>3</w:t>
            </w:r>
            <w:r w:rsidRPr="0017443B">
              <w:rPr>
                <w:rFonts w:ascii="UD デジタル 教科書体 NK-R" w:eastAsia="UD デジタル 教科書体 NK-R" w:hint="eastAsia"/>
                <w:color w:val="000000" w:themeColor="text1"/>
                <w:szCs w:val="21"/>
              </w:rPr>
              <w:t>2〕〔3年p.3</w:t>
            </w:r>
            <w:r w:rsidR="00F10CAC" w:rsidRPr="0017443B">
              <w:rPr>
                <w:rFonts w:ascii="UD デジタル 教科書体 NK-R" w:eastAsia="UD デジタル 教科書体 NK-R"/>
                <w:color w:val="000000" w:themeColor="text1"/>
                <w:szCs w:val="21"/>
              </w:rPr>
              <w:t>7</w:t>
            </w:r>
            <w:r w:rsidRPr="0017443B">
              <w:rPr>
                <w:rFonts w:ascii="UD デジタル 教科書体 NK-R" w:eastAsia="UD デジタル 教科書体 NK-R" w:hint="eastAsia"/>
                <w:color w:val="000000" w:themeColor="text1"/>
                <w:szCs w:val="21"/>
              </w:rPr>
              <w:t>〕</w:t>
            </w:r>
            <w:r w:rsidR="0090177B" w:rsidRPr="0017443B">
              <w:rPr>
                <w:rFonts w:ascii="UD デジタル 教科書体 NK-R" w:eastAsia="UD デジタル 教科書体 NK-R" w:hint="eastAsia"/>
                <w:color w:val="000000" w:themeColor="text1"/>
                <w:szCs w:val="21"/>
              </w:rPr>
              <w:t>など</w:t>
            </w:r>
          </w:p>
          <w:p w14:paraId="15D3F419" w14:textId="191414CC" w:rsidR="009E4495" w:rsidRPr="00A54DD6" w:rsidRDefault="009E4495" w:rsidP="004D092A">
            <w:pPr>
              <w:spacing w:line="300" w:lineRule="exact"/>
              <w:ind w:left="204" w:hangingChars="97" w:hanging="204"/>
              <w:rPr>
                <w:rFonts w:ascii="UD デジタル 教科書体 NK-R" w:eastAsia="UD デジタル 教科書体 NK-R"/>
                <w:color w:val="000000" w:themeColor="text1"/>
                <w:szCs w:val="21"/>
              </w:rPr>
            </w:pPr>
          </w:p>
        </w:tc>
      </w:tr>
      <w:tr w:rsidR="009E4495" w:rsidRPr="00F01570" w14:paraId="5AC55947" w14:textId="77777777" w:rsidTr="00244F1C">
        <w:trPr>
          <w:cantSplit/>
          <w:trHeight w:val="3537"/>
        </w:trPr>
        <w:tc>
          <w:tcPr>
            <w:tcW w:w="704" w:type="dxa"/>
            <w:vMerge/>
            <w:textDirection w:val="tbRlV"/>
            <w:vAlign w:val="center"/>
          </w:tcPr>
          <w:p w14:paraId="0DC6C468" w14:textId="1C5BAC1D" w:rsidR="009E4495" w:rsidRPr="00F01570" w:rsidRDefault="009E4495" w:rsidP="004D092A">
            <w:pPr>
              <w:spacing w:line="300" w:lineRule="exact"/>
              <w:ind w:left="113" w:right="113"/>
              <w:rPr>
                <w:rFonts w:ascii="UD デジタル 教科書体 NK-R" w:eastAsia="UD デジタル 教科書体 NK-R" w:hAnsiTheme="majorEastAsia"/>
                <w:szCs w:val="21"/>
              </w:rPr>
            </w:pPr>
          </w:p>
        </w:tc>
        <w:tc>
          <w:tcPr>
            <w:tcW w:w="3119" w:type="dxa"/>
          </w:tcPr>
          <w:p w14:paraId="1D697EE8" w14:textId="77777777" w:rsidR="009E4495" w:rsidRPr="00F01570" w:rsidRDefault="009E4495" w:rsidP="004D092A">
            <w:pPr>
              <w:spacing w:line="300" w:lineRule="exact"/>
              <w:ind w:left="204" w:hangingChars="97" w:hanging="204"/>
              <w:rPr>
                <w:rFonts w:ascii="UD デジタル 教科書体 NK-R" w:eastAsia="UD デジタル 教科書体 NK-R" w:hAnsi="ＭＳ 明朝" w:cs="ＭＳ 明朝"/>
                <w:szCs w:val="21"/>
              </w:rPr>
            </w:pPr>
            <w:r w:rsidRPr="00A54DD6">
              <w:rPr>
                <w:rFonts w:ascii="UD デジタル 教科書体 NK-R" w:eastAsia="UD デジタル 教科書体 NK-R" w:hAnsi="ＭＳ 明朝" w:cs="ＭＳ 明朝" w:hint="eastAsia"/>
                <w:szCs w:val="21"/>
              </w:rPr>
              <w:t>⑤知識や技能を活用して課題を解決する力が養われるように配慮されているか。</w:t>
            </w:r>
          </w:p>
        </w:tc>
        <w:tc>
          <w:tcPr>
            <w:tcW w:w="3118" w:type="dxa"/>
          </w:tcPr>
          <w:p w14:paraId="73365BCD" w14:textId="59202668" w:rsidR="009E4495" w:rsidRPr="00A54DD6" w:rsidRDefault="009E4495" w:rsidP="004D092A">
            <w:pPr>
              <w:spacing w:line="300" w:lineRule="exact"/>
              <w:ind w:left="204" w:hangingChars="97" w:hanging="204"/>
              <w:rPr>
                <w:rFonts w:ascii="UD デジタル 教科書体 NK-R" w:eastAsia="UD デジタル 教科書体 NK-R"/>
                <w:szCs w:val="21"/>
              </w:rPr>
            </w:pPr>
            <w:r w:rsidRPr="00A54DD6">
              <w:rPr>
                <w:rFonts w:ascii="UD デジタル 教科書体 NK-R" w:eastAsia="UD デジタル 教科書体 NK-R" w:hint="eastAsia"/>
                <w:szCs w:val="21"/>
              </w:rPr>
              <w:t>⑤教科書全体が，問題解決型の学習を前提として構成されていて，思考力，判断力，表現力を適切に養うことができる。</w:t>
            </w:r>
          </w:p>
        </w:tc>
        <w:tc>
          <w:tcPr>
            <w:tcW w:w="8789" w:type="dxa"/>
          </w:tcPr>
          <w:p w14:paraId="076CB94B" w14:textId="59A8B776" w:rsidR="009E4495" w:rsidRPr="00A54DD6" w:rsidRDefault="00CC17C9" w:rsidP="004D092A">
            <w:pPr>
              <w:spacing w:line="300" w:lineRule="exact"/>
              <w:ind w:left="204" w:hangingChars="97" w:hanging="204"/>
              <w:rPr>
                <w:rFonts w:ascii="UD デジタル 教科書体 NK-R" w:eastAsia="UD デジタル 教科書体 NK-R"/>
                <w:color w:val="000000" w:themeColor="text1"/>
                <w:szCs w:val="21"/>
              </w:rPr>
            </w:pPr>
            <w:r>
              <w:rPr>
                <w:noProof/>
              </w:rPr>
              <w:object w:dxaOrig="1440" w:dyaOrig="1440" w14:anchorId="07400C38">
                <v:shape id="_x0000_s1080" type="#_x0000_t75" style="position:absolute;left:0;text-align:left;margin-left:216.25pt;margin-top:.9pt;width:32.25pt;height:16pt;z-index:251741184;mso-position-horizontal-relative:text;mso-position-vertical-relative:text;mso-width-relative:page;mso-height-relative:page">
                  <v:imagedata r:id="rId19" o:title=""/>
                </v:shape>
                <o:OLEObject Type="Embed" ProgID="PBrush" ShapeID="_x0000_s1080" DrawAspect="Content" ObjectID="_1773142727" r:id="rId20"/>
              </w:object>
            </w:r>
            <w:r>
              <w:rPr>
                <w:noProof/>
              </w:rPr>
              <w:object w:dxaOrig="1440" w:dyaOrig="1440" w14:anchorId="3F80F64B">
                <v:shape id="_x0000_s1079" type="#_x0000_t75" style="position:absolute;left:0;text-align:left;margin-left:190pt;margin-top:1.8pt;width:16.95pt;height:15.05pt;z-index:251739136;mso-position-horizontal-relative:text;mso-position-vertical-relative:text;mso-width-relative:page;mso-height-relative:page">
                  <v:imagedata r:id="rId21" o:title=""/>
                </v:shape>
                <o:OLEObject Type="Embed" ProgID="PBrush" ShapeID="_x0000_s1079" DrawAspect="Content" ObjectID="_1773142728" r:id="rId22"/>
              </w:object>
            </w:r>
            <w:r w:rsidR="009E4495" w:rsidRPr="00A54DD6">
              <w:rPr>
                <w:rFonts w:ascii="UD デジタル 教科書体 NK-R" w:eastAsia="UD デジタル 教科書体 NK-R" w:hint="eastAsia"/>
                <w:color w:val="000000" w:themeColor="text1"/>
                <w:szCs w:val="21"/>
              </w:rPr>
              <w:t>●導入段階から学習内容の活用段階まで，</w:t>
            </w:r>
            <w:r w:rsidR="009E4495">
              <w:rPr>
                <w:rFonts w:ascii="UD デジタル 教科書体 NK-R" w:eastAsia="UD デジタル 教科書体 NK-R" w:hint="eastAsia"/>
                <w:color w:val="000000" w:themeColor="text1"/>
                <w:szCs w:val="21"/>
              </w:rPr>
              <w:t xml:space="preserve">　　　</w:t>
            </w:r>
            <w:r w:rsidR="009E4495" w:rsidRPr="00A54DD6">
              <w:rPr>
                <w:rFonts w:ascii="UD デジタル 教科書体 NK-R" w:eastAsia="UD デジタル 教科書体 NK-R" w:hint="eastAsia"/>
                <w:color w:val="000000" w:themeColor="text1"/>
                <w:szCs w:val="21"/>
              </w:rPr>
              <w:t xml:space="preserve">・　　　　</w:t>
            </w:r>
            <w:r w:rsidR="009E4495">
              <w:rPr>
                <w:rFonts w:ascii="UD デジタル 教科書体 NK-R" w:eastAsia="UD デジタル 教科書体 NK-R" w:hint="eastAsia"/>
                <w:color w:val="000000" w:themeColor="text1"/>
                <w:szCs w:val="21"/>
              </w:rPr>
              <w:t xml:space="preserve">　</w:t>
            </w:r>
            <w:r w:rsidR="00B56150">
              <w:rPr>
                <w:rFonts w:ascii="UD デジタル 教科書体 NK-R" w:eastAsia="UD デジタル 教科書体 NK-R" w:hint="eastAsia"/>
                <w:color w:val="000000" w:themeColor="text1"/>
                <w:szCs w:val="21"/>
              </w:rPr>
              <w:t xml:space="preserve">　　</w:t>
            </w:r>
            <w:r w:rsidR="009E4495" w:rsidRPr="00A54DD6">
              <w:rPr>
                <w:rFonts w:ascii="UD デジタル 教科書体 NK-R" w:eastAsia="UD デジタル 教科書体 NK-R" w:hint="eastAsia"/>
                <w:color w:val="000000" w:themeColor="text1"/>
                <w:szCs w:val="21"/>
              </w:rPr>
              <w:t>を中心としてつねに生徒に学習動機を与えるようにくふうしています。通常の「問」にも思考力・判断力・表現力を必要とする問題を適宜配置することで，確かな理解と活用する力が深まるように</w:t>
            </w:r>
            <w:r w:rsidR="00C73EC4">
              <w:rPr>
                <w:rFonts w:ascii="UD デジタル 教科書体 NK-R" w:eastAsia="UD デジタル 教科書体 NK-R" w:hint="eastAsia"/>
                <w:color w:val="000000" w:themeColor="text1"/>
                <w:szCs w:val="21"/>
              </w:rPr>
              <w:t>し</w:t>
            </w:r>
            <w:r w:rsidR="009E4495" w:rsidRPr="00A54DD6">
              <w:rPr>
                <w:rFonts w:ascii="UD デジタル 教科書体 NK-R" w:eastAsia="UD デジタル 教科書体 NK-R" w:hint="eastAsia"/>
                <w:color w:val="000000" w:themeColor="text1"/>
                <w:szCs w:val="21"/>
              </w:rPr>
              <w:t>ています。</w:t>
            </w:r>
            <w:r w:rsidR="007E64A4">
              <w:rPr>
                <w:rFonts w:ascii="UD デジタル 教科書体 NK-R" w:eastAsia="UD デジタル 教科書体 NK-R"/>
                <w:color w:val="000000" w:themeColor="text1"/>
                <w:szCs w:val="21"/>
              </w:rPr>
              <w:br/>
            </w:r>
            <w:r w:rsidR="009E4495" w:rsidRPr="0017443B">
              <w:rPr>
                <w:rFonts w:ascii="UD デジタル 教科書体 NK-R" w:eastAsia="UD デジタル 教科書体 NK-R" w:hint="eastAsia"/>
                <w:color w:val="000000" w:themeColor="text1"/>
                <w:szCs w:val="21"/>
              </w:rPr>
              <w:t>〔1年p.</w:t>
            </w:r>
            <w:r w:rsidR="00FE5262" w:rsidRPr="0017443B">
              <w:rPr>
                <w:rFonts w:ascii="UD デジタル 教科書体 NK-R" w:eastAsia="UD デジタル 教科書体 NK-R"/>
                <w:color w:val="000000" w:themeColor="text1"/>
                <w:szCs w:val="21"/>
              </w:rPr>
              <w:t>56</w:t>
            </w:r>
            <w:r w:rsidR="009E4495" w:rsidRPr="0017443B">
              <w:rPr>
                <w:rFonts w:ascii="UD デジタル 教科書体 NK-R" w:eastAsia="UD デジタル 教科書体 NK-R" w:hint="eastAsia"/>
                <w:color w:val="000000" w:themeColor="text1"/>
                <w:szCs w:val="21"/>
              </w:rPr>
              <w:t xml:space="preserve"> 問</w:t>
            </w:r>
            <w:r w:rsidR="00FE5262" w:rsidRPr="0017443B">
              <w:rPr>
                <w:rFonts w:ascii="UD デジタル 教科書体 NK-R" w:eastAsia="UD デジタル 教科書体 NK-R"/>
                <w:color w:val="000000" w:themeColor="text1"/>
                <w:szCs w:val="21"/>
              </w:rPr>
              <w:t>1</w:t>
            </w:r>
            <w:r w:rsidR="009E4495" w:rsidRPr="0017443B">
              <w:rPr>
                <w:rFonts w:ascii="UD デジタル 教科書体 NK-R" w:eastAsia="UD デジタル 教科書体 NK-R" w:hint="eastAsia"/>
                <w:color w:val="000000" w:themeColor="text1"/>
                <w:szCs w:val="21"/>
              </w:rPr>
              <w:t>〕〔2年p.1</w:t>
            </w:r>
            <w:r w:rsidR="00FE5262" w:rsidRPr="0017443B">
              <w:rPr>
                <w:rFonts w:ascii="UD デジタル 教科書体 NK-R" w:eastAsia="UD デジタル 教科書体 NK-R"/>
                <w:color w:val="000000" w:themeColor="text1"/>
                <w:szCs w:val="21"/>
              </w:rPr>
              <w:t xml:space="preserve">24 </w:t>
            </w:r>
            <w:r w:rsidR="009E4495" w:rsidRPr="0017443B">
              <w:rPr>
                <w:rFonts w:ascii="UD デジタル 教科書体 NK-R" w:eastAsia="UD デジタル 教科書体 NK-R" w:hint="eastAsia"/>
                <w:color w:val="000000" w:themeColor="text1"/>
                <w:szCs w:val="21"/>
              </w:rPr>
              <w:t>問1〕〔3年p.1</w:t>
            </w:r>
            <w:r w:rsidR="00FE5262" w:rsidRPr="0017443B">
              <w:rPr>
                <w:rFonts w:ascii="UD デジタル 教科書体 NK-R" w:eastAsia="UD デジタル 教科書体 NK-R"/>
                <w:color w:val="000000" w:themeColor="text1"/>
                <w:szCs w:val="21"/>
              </w:rPr>
              <w:t>69</w:t>
            </w:r>
            <w:r w:rsidR="009E4495" w:rsidRPr="0017443B">
              <w:rPr>
                <w:rFonts w:ascii="UD デジタル 教科書体 NK-R" w:eastAsia="UD デジタル 教科書体 NK-R" w:hint="eastAsia"/>
                <w:color w:val="000000" w:themeColor="text1"/>
                <w:szCs w:val="21"/>
              </w:rPr>
              <w:t xml:space="preserve"> 問</w:t>
            </w:r>
            <w:r w:rsidR="00FE5262" w:rsidRPr="0017443B">
              <w:rPr>
                <w:rFonts w:ascii="UD デジタル 教科書体 NK-R" w:eastAsia="UD デジタル 教科書体 NK-R"/>
                <w:color w:val="000000" w:themeColor="text1"/>
                <w:szCs w:val="21"/>
              </w:rPr>
              <w:t>9</w:t>
            </w:r>
            <w:r w:rsidR="009E4495" w:rsidRPr="0017443B">
              <w:rPr>
                <w:rFonts w:ascii="UD デジタル 教科書体 NK-R" w:eastAsia="UD デジタル 教科書体 NK-R" w:hint="eastAsia"/>
                <w:color w:val="000000" w:themeColor="text1"/>
                <w:szCs w:val="21"/>
              </w:rPr>
              <w:t>〕</w:t>
            </w:r>
          </w:p>
          <w:p w14:paraId="710D226C" w14:textId="293C557E" w:rsidR="009E4495" w:rsidRPr="00A54DD6" w:rsidRDefault="009E4495" w:rsidP="004D092A">
            <w:pPr>
              <w:spacing w:line="300" w:lineRule="exact"/>
              <w:ind w:left="204" w:hangingChars="97" w:hanging="204"/>
              <w:rPr>
                <w:rFonts w:ascii="UD デジタル 教科書体 NK-R" w:eastAsia="UD デジタル 教科書体 NK-R"/>
                <w:color w:val="000000" w:themeColor="text1"/>
                <w:szCs w:val="21"/>
              </w:rPr>
            </w:pPr>
            <w:r w:rsidRPr="00A54DD6">
              <w:rPr>
                <w:rFonts w:ascii="UD デジタル 教科書体 NK-R" w:eastAsia="UD デジタル 教科書体 NK-R" w:hint="eastAsia"/>
                <w:color w:val="000000" w:themeColor="text1"/>
                <w:szCs w:val="21"/>
              </w:rPr>
              <w:t>●各所に「見つけよう」「やってみよう」</w:t>
            </w:r>
            <w:r w:rsidR="00C73EC4">
              <w:rPr>
                <w:rFonts w:ascii="UD デジタル 教科書体 NK-R" w:eastAsia="UD デジタル 教科書体 NK-R" w:hint="eastAsia"/>
                <w:color w:val="000000" w:themeColor="text1"/>
                <w:szCs w:val="21"/>
              </w:rPr>
              <w:t>を配置し</w:t>
            </w:r>
            <w:r w:rsidRPr="00A54DD6">
              <w:rPr>
                <w:rFonts w:ascii="UD デジタル 教科書体 NK-R" w:eastAsia="UD デジタル 教科書体 NK-R" w:hint="eastAsia"/>
                <w:color w:val="000000" w:themeColor="text1"/>
                <w:szCs w:val="21"/>
              </w:rPr>
              <w:t>，思考力・判断力・表現力を伸ばすことができるように</w:t>
            </w:r>
            <w:r w:rsidR="00C73EC4">
              <w:rPr>
                <w:rFonts w:ascii="UD デジタル 教科書体 NK-R" w:eastAsia="UD デジタル 教科書体 NK-R" w:hint="eastAsia"/>
                <w:color w:val="000000" w:themeColor="text1"/>
                <w:szCs w:val="21"/>
              </w:rPr>
              <w:t>し</w:t>
            </w:r>
            <w:r w:rsidRPr="00A54DD6">
              <w:rPr>
                <w:rFonts w:ascii="UD デジタル 教科書体 NK-R" w:eastAsia="UD デジタル 教科書体 NK-R" w:hint="eastAsia"/>
                <w:color w:val="000000" w:themeColor="text1"/>
                <w:szCs w:val="21"/>
              </w:rPr>
              <w:t>ていま</w:t>
            </w:r>
            <w:r w:rsidRPr="0017443B">
              <w:rPr>
                <w:rFonts w:ascii="UD デジタル 教科書体 NK-R" w:eastAsia="UD デジタル 教科書体 NK-R" w:hint="eastAsia"/>
                <w:color w:val="000000" w:themeColor="text1"/>
                <w:szCs w:val="21"/>
              </w:rPr>
              <w:t>す。〔1年p.</w:t>
            </w:r>
            <w:r w:rsidR="00737AC3" w:rsidRPr="0017443B">
              <w:rPr>
                <w:rFonts w:ascii="UD デジタル 教科書体 NK-R" w:eastAsia="UD デジタル 教科書体 NK-R"/>
                <w:color w:val="000000" w:themeColor="text1"/>
                <w:szCs w:val="21"/>
              </w:rPr>
              <w:t>107</w:t>
            </w:r>
            <w:r w:rsidRPr="0017443B">
              <w:rPr>
                <w:rFonts w:ascii="UD デジタル 教科書体 NK-R" w:eastAsia="UD デジタル 教科書体 NK-R" w:hint="eastAsia"/>
                <w:color w:val="000000" w:themeColor="text1"/>
                <w:szCs w:val="21"/>
              </w:rPr>
              <w:t>〕〔2年p.</w:t>
            </w:r>
            <w:r w:rsidR="009F5C01" w:rsidRPr="0017443B">
              <w:rPr>
                <w:rFonts w:ascii="UD デジタル 教科書体 NK-R" w:eastAsia="UD デジタル 教科書体 NK-R"/>
                <w:color w:val="000000" w:themeColor="text1"/>
                <w:szCs w:val="21"/>
              </w:rPr>
              <w:t>1</w:t>
            </w:r>
            <w:r w:rsidR="00737AC3" w:rsidRPr="0017443B">
              <w:rPr>
                <w:rFonts w:ascii="UD デジタル 教科書体 NK-R" w:eastAsia="UD デジタル 教科書体 NK-R"/>
                <w:color w:val="000000" w:themeColor="text1"/>
                <w:szCs w:val="21"/>
              </w:rPr>
              <w:t>6</w:t>
            </w:r>
            <w:r w:rsidRPr="0017443B">
              <w:rPr>
                <w:rFonts w:ascii="UD デジタル 教科書体 NK-R" w:eastAsia="UD デジタル 教科書体 NK-R" w:hint="eastAsia"/>
                <w:color w:val="000000" w:themeColor="text1"/>
                <w:szCs w:val="21"/>
              </w:rPr>
              <w:t>〕〔3年p.</w:t>
            </w:r>
            <w:r w:rsidR="00737AC3" w:rsidRPr="0017443B">
              <w:rPr>
                <w:rFonts w:ascii="UD デジタル 教科書体 NK-R" w:eastAsia="UD デジタル 教科書体 NK-R"/>
                <w:color w:val="000000" w:themeColor="text1"/>
                <w:szCs w:val="21"/>
              </w:rPr>
              <w:t>9</w:t>
            </w:r>
            <w:r w:rsidRPr="0017443B">
              <w:rPr>
                <w:rFonts w:ascii="UD デジタル 教科書体 NK-R" w:eastAsia="UD デジタル 教科書体 NK-R" w:hint="eastAsia"/>
                <w:color w:val="000000" w:themeColor="text1"/>
                <w:szCs w:val="21"/>
              </w:rPr>
              <w:t>9〕など</w:t>
            </w:r>
          </w:p>
          <w:p w14:paraId="1B7E346D" w14:textId="3D68E426" w:rsidR="009E4495" w:rsidRDefault="00244F1C" w:rsidP="00244F1C">
            <w:pPr>
              <w:spacing w:line="300" w:lineRule="exact"/>
              <w:ind w:left="216" w:hangingChars="27" w:hanging="216"/>
              <w:rPr>
                <w:rFonts w:ascii="UD デジタル 教科書体 NK-R" w:eastAsia="UD デジタル 教科書体 NK-R"/>
                <w:color w:val="FF0000"/>
                <w:szCs w:val="21"/>
              </w:rPr>
            </w:pPr>
            <w:r>
              <w:rPr>
                <w:rFonts w:ascii="UD デジタル 教科書体 NK-R" w:eastAsia="UD デジタル 教科書体 NK-R" w:hAnsi="HGSｺﾞｼｯｸE" w:hint="eastAsia"/>
                <w:noProof/>
                <w:sz w:val="80"/>
                <w:szCs w:val="80"/>
              </w:rPr>
              <w:drawing>
                <wp:anchor distT="0" distB="0" distL="114300" distR="114300" simplePos="0" relativeHeight="251742208" behindDoc="0" locked="0" layoutInCell="1" allowOverlap="1" wp14:anchorId="2E4B4891" wp14:editId="74BA540B">
                  <wp:simplePos x="0" y="0"/>
                  <wp:positionH relativeFrom="column">
                    <wp:posOffset>3371215</wp:posOffset>
                  </wp:positionH>
                  <wp:positionV relativeFrom="paragraph">
                    <wp:posOffset>55880</wp:posOffset>
                  </wp:positionV>
                  <wp:extent cx="2028825" cy="993763"/>
                  <wp:effectExtent l="19050" t="19050" r="9525" b="16510"/>
                  <wp:wrapNone/>
                  <wp:docPr id="14763002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28825" cy="99376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95E9B" w:rsidRPr="00A54DD6">
              <w:rPr>
                <w:rFonts w:ascii="UD デジタル 教科書体 NK-R" w:eastAsia="UD デジタル 教科書体 NK-R" w:hint="eastAsia"/>
                <w:color w:val="000000" w:themeColor="text1"/>
                <w:szCs w:val="21"/>
              </w:rPr>
              <w:t>●各</w:t>
            </w:r>
            <w:r w:rsidR="00F95E9B" w:rsidRPr="0017443B">
              <w:rPr>
                <w:rFonts w:ascii="UD デジタル 教科書体 NK-R" w:eastAsia="UD デジタル 教科書体 NK-R" w:hint="eastAsia"/>
                <w:color w:val="000000" w:themeColor="text1"/>
                <w:szCs w:val="21"/>
              </w:rPr>
              <w:t>学年で学んだ知識を活用して解決する課題を，章末</w:t>
            </w:r>
            <w:r w:rsidRPr="0017443B">
              <w:rPr>
                <w:rFonts w:ascii="UD デジタル 教科書体 NK-R" w:eastAsia="UD デジタル 教科書体 NK-R"/>
                <w:color w:val="000000" w:themeColor="text1"/>
                <w:szCs w:val="21"/>
              </w:rPr>
              <w:br/>
            </w:r>
            <w:r w:rsidR="00F95E9B" w:rsidRPr="0017443B">
              <w:rPr>
                <w:rFonts w:ascii="UD デジタル 教科書体 NK-R" w:eastAsia="UD デジタル 教科書体 NK-R" w:hint="eastAsia"/>
                <w:color w:val="000000" w:themeColor="text1"/>
                <w:szCs w:val="21"/>
              </w:rPr>
              <w:t>「学んだことを活用しよう」で取り上げ</w:t>
            </w:r>
            <w:r w:rsidR="00C73EC4" w:rsidRPr="0017443B">
              <w:rPr>
                <w:rFonts w:ascii="UD デジタル 教科書体 NK-R" w:eastAsia="UD デジタル 教科書体 NK-R" w:hint="eastAsia"/>
                <w:color w:val="000000" w:themeColor="text1"/>
                <w:szCs w:val="21"/>
              </w:rPr>
              <w:t>ています</w:t>
            </w:r>
            <w:r w:rsidR="00F95E9B" w:rsidRPr="0017443B">
              <w:rPr>
                <w:rFonts w:ascii="UD デジタル 教科書体 NK-R" w:eastAsia="UD デジタル 教科書体 NK-R" w:hint="eastAsia"/>
                <w:color w:val="000000" w:themeColor="text1"/>
                <w:szCs w:val="21"/>
              </w:rPr>
              <w:t>。</w:t>
            </w:r>
            <w:r w:rsidR="00C73EC4" w:rsidRPr="0017443B">
              <w:rPr>
                <w:rFonts w:ascii="UD デジタル 教科書体 NK-R" w:eastAsia="UD デジタル 教科書体 NK-R" w:hint="eastAsia"/>
                <w:color w:val="000000" w:themeColor="text1"/>
                <w:szCs w:val="21"/>
              </w:rPr>
              <w:t>また，</w:t>
            </w:r>
            <w:r w:rsidRPr="0017443B">
              <w:rPr>
                <w:rFonts w:ascii="UD デジタル 教科書体 NK-R" w:eastAsia="UD デジタル 教科書体 NK-R"/>
                <w:color w:val="000000" w:themeColor="text1"/>
                <w:szCs w:val="21"/>
              </w:rPr>
              <w:br/>
            </w:r>
            <w:r w:rsidR="00F95E9B" w:rsidRPr="0017443B">
              <w:rPr>
                <w:rFonts w:ascii="UD デジタル 教科書体 NK-R" w:eastAsia="UD デジタル 教科書体 NK-R" w:hint="eastAsia"/>
                <w:color w:val="000000" w:themeColor="text1"/>
                <w:szCs w:val="21"/>
              </w:rPr>
              <w:t>同じページにリンクしている「探究」のコンテンツを利</w:t>
            </w:r>
            <w:r w:rsidRPr="0017443B">
              <w:rPr>
                <w:rFonts w:ascii="UD デジタル 教科書体 NK-R" w:eastAsia="UD デジタル 教科書体 NK-R"/>
                <w:color w:val="000000" w:themeColor="text1"/>
                <w:szCs w:val="21"/>
              </w:rPr>
              <w:br/>
            </w:r>
            <w:r w:rsidR="00F95E9B" w:rsidRPr="0017443B">
              <w:rPr>
                <w:rFonts w:ascii="UD デジタル 教科書体 NK-R" w:eastAsia="UD デジタル 教科書体 NK-R" w:hint="eastAsia"/>
                <w:color w:val="000000" w:themeColor="text1"/>
                <w:szCs w:val="21"/>
              </w:rPr>
              <w:t>用することで，追加で問題解決力を高める課題に取り</w:t>
            </w:r>
            <w:r w:rsidRPr="0017443B">
              <w:rPr>
                <w:rFonts w:ascii="UD デジタル 教科書体 NK-R" w:eastAsia="UD デジタル 教科書体 NK-R"/>
                <w:color w:val="000000" w:themeColor="text1"/>
                <w:szCs w:val="21"/>
              </w:rPr>
              <w:br/>
            </w:r>
            <w:r w:rsidR="00F95E9B" w:rsidRPr="0017443B">
              <w:rPr>
                <w:rFonts w:ascii="UD デジタル 教科書体 NK-R" w:eastAsia="UD デジタル 教科書体 NK-R" w:hint="eastAsia"/>
                <w:color w:val="000000" w:themeColor="text1"/>
                <w:szCs w:val="21"/>
              </w:rPr>
              <w:t>組めます。</w:t>
            </w:r>
          </w:p>
          <w:p w14:paraId="034A7709" w14:textId="20EB02AF" w:rsidR="00244F1C" w:rsidRPr="000E5FBA" w:rsidRDefault="00244F1C" w:rsidP="00244F1C">
            <w:pPr>
              <w:spacing w:line="300" w:lineRule="exact"/>
              <w:ind w:left="57" w:hangingChars="27" w:hanging="57"/>
              <w:rPr>
                <w:rFonts w:ascii="UD デジタル 教科書体 NK-R" w:eastAsia="UD デジタル 教科書体 NK-R"/>
                <w:color w:val="000000" w:themeColor="text1"/>
                <w:szCs w:val="21"/>
              </w:rPr>
            </w:pPr>
          </w:p>
        </w:tc>
      </w:tr>
      <w:tr w:rsidR="009E4495" w:rsidRPr="00F01570" w14:paraId="12B94D5C" w14:textId="77777777" w:rsidTr="00F41E26">
        <w:trPr>
          <w:cantSplit/>
          <w:trHeight w:val="269"/>
        </w:trPr>
        <w:tc>
          <w:tcPr>
            <w:tcW w:w="704" w:type="dxa"/>
            <w:vMerge/>
            <w:textDirection w:val="tbRlV"/>
            <w:vAlign w:val="center"/>
          </w:tcPr>
          <w:p w14:paraId="5FFEDDCC" w14:textId="77777777" w:rsidR="009E4495" w:rsidRPr="00F01570" w:rsidRDefault="009E4495" w:rsidP="004D092A">
            <w:pPr>
              <w:spacing w:line="300" w:lineRule="exact"/>
              <w:ind w:left="113" w:right="113"/>
              <w:rPr>
                <w:rFonts w:ascii="UD デジタル 教科書体 NK-R" w:eastAsia="UD デジタル 教科書体 NK-R" w:hAnsiTheme="majorEastAsia"/>
                <w:szCs w:val="21"/>
              </w:rPr>
            </w:pPr>
          </w:p>
        </w:tc>
        <w:tc>
          <w:tcPr>
            <w:tcW w:w="3119" w:type="dxa"/>
          </w:tcPr>
          <w:p w14:paraId="4F8FC642" w14:textId="77777777" w:rsidR="009E4495" w:rsidRPr="00F01570" w:rsidRDefault="009E4495" w:rsidP="004D092A">
            <w:pPr>
              <w:spacing w:line="300" w:lineRule="exact"/>
              <w:ind w:left="204" w:hangingChars="97" w:hanging="204"/>
              <w:rPr>
                <w:rFonts w:ascii="UD デジタル 教科書体 NK-R" w:eastAsia="UD デジタル 教科書体 NK-R" w:hAnsi="ＭＳ 明朝" w:cs="ＭＳ 明朝"/>
                <w:szCs w:val="21"/>
              </w:rPr>
            </w:pPr>
            <w:r w:rsidRPr="00A54DD6">
              <w:rPr>
                <w:rFonts w:ascii="UD デジタル 教科書体 NK-R" w:eastAsia="UD デジタル 教科書体 NK-R" w:hAnsi="ＭＳ 明朝" w:cs="ＭＳ 明朝" w:hint="eastAsia"/>
                <w:szCs w:val="21"/>
              </w:rPr>
              <w:t>⑥事象を論理的，統合的・発展的に考察する力や数学的に表現する力を養うことができるように配慮されているか。</w:t>
            </w:r>
          </w:p>
        </w:tc>
        <w:tc>
          <w:tcPr>
            <w:tcW w:w="3118" w:type="dxa"/>
          </w:tcPr>
          <w:p w14:paraId="59B5A213" w14:textId="77777777" w:rsidR="009E4495" w:rsidRPr="00A54DD6" w:rsidRDefault="009E4495" w:rsidP="004D092A">
            <w:pPr>
              <w:spacing w:line="300" w:lineRule="exact"/>
              <w:ind w:left="204" w:hangingChars="97" w:hanging="204"/>
              <w:rPr>
                <w:rFonts w:ascii="UD デジタル 教科書体 NK-R" w:eastAsia="UD デジタル 教科書体 NK-R"/>
                <w:szCs w:val="21"/>
              </w:rPr>
            </w:pPr>
            <w:r w:rsidRPr="00A54DD6">
              <w:rPr>
                <w:rFonts w:ascii="UD デジタル 教科書体 NK-R" w:eastAsia="UD デジタル 教科書体 NK-R" w:hint="eastAsia"/>
                <w:szCs w:val="21"/>
              </w:rPr>
              <w:t>⑥論理的に考える場面，統合的・発展的に考える場面を充実させている。また，自身の考えを数学的な言葉で表現する機会が豊富に用意されている。</w:t>
            </w:r>
          </w:p>
        </w:tc>
        <w:tc>
          <w:tcPr>
            <w:tcW w:w="8789" w:type="dxa"/>
          </w:tcPr>
          <w:p w14:paraId="28179369" w14:textId="226F4A1E" w:rsidR="009E4495" w:rsidRPr="00A54DD6" w:rsidRDefault="009E4495" w:rsidP="004D092A">
            <w:pPr>
              <w:spacing w:line="300" w:lineRule="exact"/>
              <w:ind w:left="204" w:hangingChars="97" w:hanging="204"/>
              <w:rPr>
                <w:rFonts w:ascii="UD デジタル 教科書体 NK-R" w:eastAsia="UD デジタル 教科書体 NK-R"/>
                <w:color w:val="000000" w:themeColor="text1"/>
                <w:szCs w:val="21"/>
              </w:rPr>
            </w:pPr>
            <w:r w:rsidRPr="00A54DD6">
              <w:rPr>
                <w:rFonts w:ascii="UD デジタル 教科書体 NK-R" w:eastAsia="UD デジタル 教科書体 NK-R" w:hint="eastAsia"/>
                <w:color w:val="000000" w:themeColor="text1"/>
                <w:szCs w:val="21"/>
              </w:rPr>
              <w:t>●数学的な根拠をもとに判断する場面や，学んだことを統合する場面を豊富に設けています。</w:t>
            </w:r>
          </w:p>
          <w:p w14:paraId="2B7EFB30" w14:textId="3893043B" w:rsidR="009E4495" w:rsidRPr="00A54DD6" w:rsidRDefault="009E4495" w:rsidP="004D092A">
            <w:pPr>
              <w:spacing w:line="300" w:lineRule="exact"/>
              <w:ind w:left="204" w:hangingChars="97" w:hanging="204"/>
              <w:rPr>
                <w:rFonts w:ascii="UD デジタル 教科書体 NK-R" w:eastAsia="UD デジタル 教科書体 NK-R"/>
                <w:color w:val="000000" w:themeColor="text1"/>
                <w:szCs w:val="21"/>
              </w:rPr>
            </w:pPr>
            <w:r w:rsidRPr="001271C4">
              <w:rPr>
                <w:rFonts w:ascii="UD デジタル 教科書体 NK-R" w:eastAsia="UD デジタル 教科書体 NK-R" w:hint="eastAsia"/>
                <w:color w:val="FF0000"/>
                <w:szCs w:val="21"/>
              </w:rPr>
              <w:t xml:space="preserve">　</w:t>
            </w:r>
            <w:r w:rsidRPr="0017443B">
              <w:rPr>
                <w:rFonts w:ascii="UD デジタル 教科書体 NK-R" w:eastAsia="UD デジタル 教科書体 NK-R" w:hint="eastAsia"/>
                <w:color w:val="000000" w:themeColor="text1"/>
                <w:szCs w:val="21"/>
              </w:rPr>
              <w:t>〔1年p.</w:t>
            </w:r>
            <w:r w:rsidR="001271C4" w:rsidRPr="0017443B">
              <w:rPr>
                <w:rFonts w:ascii="UD デジタル 教科書体 NK-R" w:eastAsia="UD デジタル 教科書体 NK-R"/>
                <w:color w:val="000000" w:themeColor="text1"/>
                <w:szCs w:val="21"/>
              </w:rPr>
              <w:t>100-101</w:t>
            </w:r>
            <w:r w:rsidRPr="0017443B">
              <w:rPr>
                <w:rFonts w:ascii="UD デジタル 教科書体 NK-R" w:eastAsia="UD デジタル 教科書体 NK-R" w:hint="eastAsia"/>
                <w:color w:val="000000" w:themeColor="text1"/>
                <w:szCs w:val="21"/>
              </w:rPr>
              <w:t>〕</w:t>
            </w:r>
            <w:r w:rsidR="001271C4" w:rsidRPr="0017443B">
              <w:rPr>
                <w:rFonts w:ascii="UD デジタル 教科書体 NK-R" w:eastAsia="UD デジタル 教科書体 NK-R" w:hint="eastAsia"/>
                <w:color w:val="000000" w:themeColor="text1"/>
                <w:szCs w:val="21"/>
              </w:rPr>
              <w:t>〔2年</w:t>
            </w:r>
            <w:r w:rsidR="001271C4" w:rsidRPr="0017443B">
              <w:rPr>
                <w:rFonts w:ascii="UD デジタル 教科書体 NK-R" w:eastAsia="UD デジタル 教科書体 NK-R"/>
                <w:color w:val="000000" w:themeColor="text1"/>
                <w:szCs w:val="21"/>
              </w:rPr>
              <w:t>p.190</w:t>
            </w:r>
            <w:r w:rsidR="001271C4" w:rsidRPr="0017443B">
              <w:rPr>
                <w:rFonts w:ascii="UD デジタル 教科書体 NK-R" w:eastAsia="UD デジタル 教科書体 NK-R" w:hint="eastAsia"/>
                <w:color w:val="000000" w:themeColor="text1"/>
                <w:szCs w:val="21"/>
              </w:rPr>
              <w:t>〕</w:t>
            </w:r>
            <w:r w:rsidRPr="0017443B">
              <w:rPr>
                <w:rFonts w:ascii="UD デジタル 教科書体 NK-R" w:eastAsia="UD デジタル 教科書体 NK-R" w:hint="eastAsia"/>
                <w:color w:val="000000" w:themeColor="text1"/>
                <w:szCs w:val="21"/>
              </w:rPr>
              <w:t>〔3年p.1</w:t>
            </w:r>
            <w:r w:rsidR="001271C4" w:rsidRPr="0017443B">
              <w:rPr>
                <w:rFonts w:ascii="UD デジタル 教科書体 NK-R" w:eastAsia="UD デジタル 教科書体 NK-R"/>
                <w:color w:val="000000" w:themeColor="text1"/>
                <w:szCs w:val="21"/>
              </w:rPr>
              <w:t>64</w:t>
            </w:r>
            <w:r w:rsidRPr="0017443B">
              <w:rPr>
                <w:rFonts w:ascii="UD デジタル 教科書体 NK-R" w:eastAsia="UD デジタル 教科書体 NK-R" w:hint="eastAsia"/>
                <w:color w:val="000000" w:themeColor="text1"/>
                <w:szCs w:val="21"/>
              </w:rPr>
              <w:t>〕など</w:t>
            </w:r>
          </w:p>
          <w:p w14:paraId="1985F2EA" w14:textId="3F614725" w:rsidR="009E4495" w:rsidRPr="0017443B" w:rsidRDefault="009E4495" w:rsidP="004D092A">
            <w:pPr>
              <w:spacing w:line="300" w:lineRule="exact"/>
              <w:ind w:left="204" w:hangingChars="97" w:hanging="204"/>
              <w:rPr>
                <w:rFonts w:ascii="UD デジタル 教科書体 NK-R" w:eastAsia="UD デジタル 教科書体 NK-R"/>
                <w:color w:val="000000" w:themeColor="text1"/>
                <w:szCs w:val="21"/>
              </w:rPr>
            </w:pPr>
            <w:r w:rsidRPr="00A54DD6">
              <w:rPr>
                <w:rFonts w:ascii="UD デジタル 教科書体 NK-R" w:eastAsia="UD デジタル 教科書体 NK-R" w:hint="eastAsia"/>
                <w:color w:val="000000" w:themeColor="text1"/>
                <w:szCs w:val="21"/>
              </w:rPr>
              <w:t>●全体</w:t>
            </w:r>
            <w:r w:rsidR="00C73EC4">
              <w:rPr>
                <w:rFonts w:ascii="UD デジタル 教科書体 NK-R" w:eastAsia="UD デジタル 教科書体 NK-R" w:hint="eastAsia"/>
                <w:color w:val="000000" w:themeColor="text1"/>
                <w:szCs w:val="21"/>
              </w:rPr>
              <w:t>を通して</w:t>
            </w:r>
            <w:r w:rsidRPr="00A54DD6">
              <w:rPr>
                <w:rFonts w:ascii="UD デジタル 教科書体 NK-R" w:eastAsia="UD デジタル 教科書体 NK-R" w:hint="eastAsia"/>
                <w:color w:val="000000" w:themeColor="text1"/>
                <w:szCs w:val="21"/>
              </w:rPr>
              <w:t>，対話的な学びを</w:t>
            </w:r>
            <w:r w:rsidR="00C73EC4">
              <w:rPr>
                <w:rFonts w:ascii="UD デジタル 教科書体 NK-R" w:eastAsia="UD デジタル 教科書体 NK-R" w:hint="eastAsia"/>
                <w:color w:val="000000" w:themeColor="text1"/>
                <w:szCs w:val="21"/>
              </w:rPr>
              <w:t>前提とした</w:t>
            </w:r>
            <w:r w:rsidRPr="00A54DD6">
              <w:rPr>
                <w:rFonts w:ascii="UD デジタル 教科書体 NK-R" w:eastAsia="UD デジタル 教科書体 NK-R" w:hint="eastAsia"/>
                <w:color w:val="000000" w:themeColor="text1"/>
                <w:szCs w:val="21"/>
              </w:rPr>
              <w:t>構成に</w:t>
            </w:r>
            <w:r w:rsidR="00C73EC4">
              <w:rPr>
                <w:rFonts w:ascii="UD デジタル 教科書体 NK-R" w:eastAsia="UD デジタル 教科書体 NK-R" w:hint="eastAsia"/>
                <w:color w:val="000000" w:themeColor="text1"/>
                <w:szCs w:val="21"/>
              </w:rPr>
              <w:t>し</w:t>
            </w:r>
            <w:r w:rsidRPr="00A54DD6">
              <w:rPr>
                <w:rFonts w:ascii="UD デジタル 教科書体 NK-R" w:eastAsia="UD デジタル 教科書体 NK-R" w:hint="eastAsia"/>
                <w:color w:val="000000" w:themeColor="text1"/>
                <w:szCs w:val="21"/>
              </w:rPr>
              <w:t>ています。また，見いだしたことがらを説明する問</w:t>
            </w:r>
            <w:r w:rsidRPr="0017443B">
              <w:rPr>
                <w:rFonts w:ascii="UD デジタル 教科書体 NK-R" w:eastAsia="UD デジタル 教科書体 NK-R" w:hint="eastAsia"/>
                <w:color w:val="000000" w:themeColor="text1"/>
                <w:szCs w:val="21"/>
              </w:rPr>
              <w:t>いかけや，方法や理由を説明する問いかけを各所に設けています。</w:t>
            </w:r>
          </w:p>
          <w:p w14:paraId="41772453" w14:textId="7B162784" w:rsidR="009F5C01" w:rsidRPr="009F5C01" w:rsidRDefault="009F5C01" w:rsidP="009F5C01">
            <w:pPr>
              <w:spacing w:line="300" w:lineRule="exact"/>
              <w:ind w:left="204" w:hangingChars="97" w:hanging="204"/>
              <w:rPr>
                <w:rFonts w:ascii="UD デジタル 教科書体 NK-R" w:eastAsia="UD デジタル 教科書体 NK-R"/>
                <w:color w:val="000000" w:themeColor="text1"/>
                <w:szCs w:val="21"/>
              </w:rPr>
            </w:pPr>
            <w:r w:rsidRPr="0017443B">
              <w:rPr>
                <w:rFonts w:ascii="UD デジタル 教科書体 NK-R" w:eastAsia="UD デジタル 教科書体 NK-R" w:hint="eastAsia"/>
                <w:color w:val="000000" w:themeColor="text1"/>
                <w:szCs w:val="21"/>
              </w:rPr>
              <w:t xml:space="preserve">　〔1年p.</w:t>
            </w:r>
            <w:r w:rsidRPr="0017443B">
              <w:rPr>
                <w:rFonts w:ascii="UD デジタル 教科書体 NK-R" w:eastAsia="UD デジタル 教科書体 NK-R"/>
                <w:color w:val="000000" w:themeColor="text1"/>
                <w:szCs w:val="21"/>
              </w:rPr>
              <w:t>41</w:t>
            </w:r>
            <w:r w:rsidRPr="0017443B">
              <w:rPr>
                <w:rFonts w:ascii="UD デジタル 教科書体 NK-R" w:eastAsia="UD デジタル 教科書体 NK-R" w:hint="eastAsia"/>
                <w:color w:val="000000" w:themeColor="text1"/>
                <w:szCs w:val="21"/>
              </w:rPr>
              <w:t>〕〔2年</w:t>
            </w:r>
            <w:r w:rsidRPr="0017443B">
              <w:rPr>
                <w:rFonts w:ascii="UD デジタル 教科書体 NK-R" w:eastAsia="UD デジタル 教科書体 NK-R"/>
                <w:color w:val="000000" w:themeColor="text1"/>
                <w:szCs w:val="21"/>
              </w:rPr>
              <w:t>p.122</w:t>
            </w:r>
            <w:r w:rsidRPr="0017443B">
              <w:rPr>
                <w:rFonts w:ascii="UD デジタル 教科書体 NK-R" w:eastAsia="UD デジタル 教科書体 NK-R" w:hint="eastAsia"/>
                <w:color w:val="000000" w:themeColor="text1"/>
                <w:szCs w:val="21"/>
              </w:rPr>
              <w:t>〕〔3年p.</w:t>
            </w:r>
            <w:r w:rsidRPr="0017443B">
              <w:rPr>
                <w:rFonts w:ascii="UD デジタル 教科書体 NK-R" w:eastAsia="UD デジタル 教科書体 NK-R"/>
                <w:color w:val="000000" w:themeColor="text1"/>
                <w:szCs w:val="21"/>
              </w:rPr>
              <w:t>238</w:t>
            </w:r>
            <w:r w:rsidRPr="0017443B">
              <w:rPr>
                <w:rFonts w:ascii="UD デジタル 教科書体 NK-R" w:eastAsia="UD デジタル 教科書体 NK-R" w:hint="eastAsia"/>
                <w:color w:val="000000" w:themeColor="text1"/>
                <w:szCs w:val="21"/>
              </w:rPr>
              <w:t>〕など</w:t>
            </w:r>
          </w:p>
        </w:tc>
      </w:tr>
      <w:tr w:rsidR="009E4495" w:rsidRPr="00F01570" w14:paraId="2C8E5064" w14:textId="77777777" w:rsidTr="000C7FED">
        <w:trPr>
          <w:cantSplit/>
          <w:trHeight w:val="2817"/>
        </w:trPr>
        <w:tc>
          <w:tcPr>
            <w:tcW w:w="704" w:type="dxa"/>
            <w:vMerge/>
            <w:textDirection w:val="tbRlV"/>
            <w:vAlign w:val="center"/>
          </w:tcPr>
          <w:p w14:paraId="69D987A7" w14:textId="77777777" w:rsidR="009E4495" w:rsidRPr="00F01570" w:rsidRDefault="009E4495" w:rsidP="004D092A">
            <w:pPr>
              <w:spacing w:line="300" w:lineRule="exact"/>
              <w:ind w:left="113" w:right="113"/>
              <w:rPr>
                <w:rFonts w:ascii="UD デジタル 教科書体 NK-R" w:eastAsia="UD デジタル 教科書体 NK-R" w:hAnsiTheme="majorEastAsia"/>
                <w:szCs w:val="21"/>
              </w:rPr>
            </w:pPr>
          </w:p>
        </w:tc>
        <w:tc>
          <w:tcPr>
            <w:tcW w:w="3119" w:type="dxa"/>
          </w:tcPr>
          <w:p w14:paraId="59360B93" w14:textId="77777777" w:rsidR="009E4495" w:rsidRPr="00A54DD6" w:rsidRDefault="009E4495" w:rsidP="004D092A">
            <w:pPr>
              <w:spacing w:line="300" w:lineRule="exact"/>
              <w:ind w:left="204" w:hangingChars="97" w:hanging="204"/>
              <w:rPr>
                <w:rFonts w:ascii="UD デジタル 教科書体 NK-R" w:eastAsia="UD デジタル 教科書体 NK-R" w:hAnsi="ＭＳ 明朝" w:cs="ＭＳ 明朝"/>
                <w:szCs w:val="21"/>
              </w:rPr>
            </w:pPr>
            <w:r w:rsidRPr="00A54DD6">
              <w:rPr>
                <w:rFonts w:ascii="UD デジタル 教科書体 NK-R" w:eastAsia="UD デジタル 教科書体 NK-R" w:hAnsi="ＭＳ 明朝" w:cs="ＭＳ 明朝" w:hint="eastAsia"/>
                <w:szCs w:val="21"/>
              </w:rPr>
              <w:t>⑦数学的活動の楽しさや数学のよさが実感でき，数学を生活や学習に生かそうとする態度が身につくように配慮されているか。</w:t>
            </w:r>
          </w:p>
        </w:tc>
        <w:tc>
          <w:tcPr>
            <w:tcW w:w="3118" w:type="dxa"/>
          </w:tcPr>
          <w:p w14:paraId="0966F48D" w14:textId="77777777" w:rsidR="009E4495" w:rsidRPr="00A54DD6" w:rsidRDefault="009E4495" w:rsidP="004D092A">
            <w:pPr>
              <w:spacing w:line="300" w:lineRule="exact"/>
              <w:ind w:left="204" w:hangingChars="97" w:hanging="204"/>
              <w:rPr>
                <w:rFonts w:ascii="UD デジタル 教科書体 NK-R" w:eastAsia="UD デジタル 教科書体 NK-R"/>
                <w:szCs w:val="21"/>
              </w:rPr>
            </w:pPr>
            <w:r w:rsidRPr="00A54DD6">
              <w:rPr>
                <w:rFonts w:ascii="UD デジタル 教科書体 NK-R" w:eastAsia="UD デジタル 教科書体 NK-R" w:hint="eastAsia"/>
                <w:szCs w:val="21"/>
              </w:rPr>
              <w:t>⑦生徒にとって身近な問題が豊富に取り上げられており，数学を活用する意識をもたせることや，数学の有用性を感じさせることができる。</w:t>
            </w:r>
          </w:p>
        </w:tc>
        <w:tc>
          <w:tcPr>
            <w:tcW w:w="8789" w:type="dxa"/>
          </w:tcPr>
          <w:p w14:paraId="4DC07926" w14:textId="6159943A" w:rsidR="009E4495" w:rsidRDefault="009E4495" w:rsidP="004D092A">
            <w:pPr>
              <w:spacing w:line="300" w:lineRule="exact"/>
              <w:ind w:left="204" w:hangingChars="97" w:hanging="204"/>
              <w:rPr>
                <w:rFonts w:ascii="UD デジタル 教科書体 NK-R" w:eastAsia="UD デジタル 教科書体 NK-R"/>
                <w:color w:val="000000" w:themeColor="text1"/>
                <w:szCs w:val="21"/>
              </w:rPr>
            </w:pPr>
            <w:r w:rsidRPr="00A54DD6">
              <w:rPr>
                <w:rFonts w:ascii="UD デジタル 教科書体 NK-R" w:eastAsia="UD デジタル 教科書体 NK-R" w:hint="eastAsia"/>
                <w:color w:val="000000" w:themeColor="text1"/>
                <w:szCs w:val="21"/>
              </w:rPr>
              <w:t>●生徒の主体的な活動を促すように，なじみやすいキャラクターをガイド役にして，考えるタイミングや考え方のヒントを提示するようにしています。〔1年，2年，3年p.7〕</w:t>
            </w:r>
          </w:p>
          <w:p w14:paraId="1A4BD4F9" w14:textId="6D36E78D" w:rsidR="009E4495" w:rsidRPr="0017443B" w:rsidRDefault="000E5FBA" w:rsidP="000E5FBA">
            <w:pPr>
              <w:spacing w:line="300" w:lineRule="exact"/>
              <w:ind w:left="204" w:hangingChars="97" w:hanging="204"/>
              <w:rPr>
                <w:rFonts w:ascii="UD デジタル 教科書体 NK-R" w:eastAsia="UD デジタル 教科書体 NK-R"/>
                <w:color w:val="000000" w:themeColor="text1"/>
                <w:szCs w:val="21"/>
              </w:rPr>
            </w:pPr>
            <w:r w:rsidRPr="00A54DD6">
              <w:rPr>
                <w:rFonts w:ascii="UD デジタル 教科書体 NK-R" w:eastAsia="UD デジタル 教科書体 NK-R" w:hint="eastAsia"/>
                <w:color w:val="000000" w:themeColor="text1"/>
                <w:szCs w:val="21"/>
              </w:rPr>
              <w:t>●学習事項に関連した話題を扱った「数学旅行」を充実させ，数学の有用性を実感できるようにし</w:t>
            </w:r>
            <w:r w:rsidRPr="0017443B">
              <w:rPr>
                <w:rFonts w:ascii="UD デジタル 教科書体 NK-R" w:eastAsia="UD デジタル 教科書体 NK-R" w:hint="eastAsia"/>
                <w:color w:val="000000" w:themeColor="text1"/>
                <w:szCs w:val="21"/>
              </w:rPr>
              <w:t>ています。「数学旅行」冒頭では，数学に関連のある職業に就いている人へのインタビュー記事を掲載し，数学を学ぶことの意義が感じられるようにしています。</w:t>
            </w:r>
            <w:r w:rsidR="007E64A4" w:rsidRPr="0017443B">
              <w:rPr>
                <w:rFonts w:ascii="UD デジタル 教科書体 NK-R" w:eastAsia="UD デジタル 教科書体 NK-R"/>
                <w:color w:val="000000" w:themeColor="text1"/>
                <w:szCs w:val="21"/>
              </w:rPr>
              <w:br/>
            </w:r>
            <w:r w:rsidRPr="0017443B">
              <w:rPr>
                <w:rFonts w:ascii="UD デジタル 教科書体 NK-R" w:eastAsia="UD デジタル 教科書体 NK-R" w:hint="eastAsia"/>
                <w:color w:val="000000" w:themeColor="text1"/>
                <w:szCs w:val="21"/>
              </w:rPr>
              <w:t>〔1年p.2</w:t>
            </w:r>
            <w:r w:rsidRPr="0017443B">
              <w:rPr>
                <w:rFonts w:ascii="UD デジタル 教科書体 NK-R" w:eastAsia="UD デジタル 教科書体 NK-R"/>
                <w:color w:val="000000" w:themeColor="text1"/>
                <w:szCs w:val="21"/>
              </w:rPr>
              <w:t>57</w:t>
            </w:r>
            <w:r w:rsidRPr="0017443B">
              <w:rPr>
                <w:rFonts w:ascii="UD デジタル 教科書体 NK-R" w:eastAsia="UD デジタル 教科書体 NK-R" w:hint="eastAsia"/>
                <w:color w:val="000000" w:themeColor="text1"/>
                <w:szCs w:val="21"/>
              </w:rPr>
              <w:t>-26</w:t>
            </w:r>
            <w:r w:rsidRPr="0017443B">
              <w:rPr>
                <w:rFonts w:ascii="UD デジタル 教科書体 NK-R" w:eastAsia="UD デジタル 教科書体 NK-R"/>
                <w:color w:val="000000" w:themeColor="text1"/>
                <w:szCs w:val="21"/>
              </w:rPr>
              <w:t>8</w:t>
            </w:r>
            <w:r w:rsidRPr="0017443B">
              <w:rPr>
                <w:rFonts w:ascii="UD デジタル 教科書体 NK-R" w:eastAsia="UD デジタル 教科書体 NK-R" w:hint="eastAsia"/>
                <w:color w:val="000000" w:themeColor="text1"/>
                <w:szCs w:val="21"/>
              </w:rPr>
              <w:t>〕〔2年p.</w:t>
            </w:r>
            <w:r w:rsidRPr="0017443B">
              <w:rPr>
                <w:rFonts w:ascii="UD デジタル 教科書体 NK-R" w:eastAsia="UD デジタル 教科書体 NK-R"/>
                <w:color w:val="000000" w:themeColor="text1"/>
                <w:szCs w:val="21"/>
              </w:rPr>
              <w:t>211</w:t>
            </w:r>
            <w:r w:rsidRPr="0017443B">
              <w:rPr>
                <w:rFonts w:ascii="UD デジタル 教科書体 NK-R" w:eastAsia="UD デジタル 教科書体 NK-R" w:hint="eastAsia"/>
                <w:color w:val="000000" w:themeColor="text1"/>
                <w:szCs w:val="21"/>
              </w:rPr>
              <w:t>-2</w:t>
            </w:r>
            <w:r w:rsidRPr="0017443B">
              <w:rPr>
                <w:rFonts w:ascii="UD デジタル 教科書体 NK-R" w:eastAsia="UD デジタル 教科書体 NK-R"/>
                <w:color w:val="000000" w:themeColor="text1"/>
                <w:szCs w:val="21"/>
              </w:rPr>
              <w:t>20</w:t>
            </w:r>
            <w:r w:rsidRPr="0017443B">
              <w:rPr>
                <w:rFonts w:ascii="UD デジタル 教科書体 NK-R" w:eastAsia="UD デジタル 教科書体 NK-R" w:hint="eastAsia"/>
                <w:color w:val="000000" w:themeColor="text1"/>
                <w:szCs w:val="21"/>
              </w:rPr>
              <w:t>〕〔3年p.2</w:t>
            </w:r>
            <w:r w:rsidRPr="0017443B">
              <w:rPr>
                <w:rFonts w:ascii="UD デジタル 教科書体 NK-R" w:eastAsia="UD デジタル 教科書体 NK-R"/>
                <w:color w:val="000000" w:themeColor="text1"/>
                <w:szCs w:val="21"/>
              </w:rPr>
              <w:t>5</w:t>
            </w:r>
            <w:r w:rsidRPr="0017443B">
              <w:rPr>
                <w:rFonts w:ascii="UD デジタル 教科書体 NK-R" w:eastAsia="UD デジタル 教科書体 NK-R" w:hint="eastAsia"/>
                <w:color w:val="000000" w:themeColor="text1"/>
                <w:szCs w:val="21"/>
              </w:rPr>
              <w:t>3-2</w:t>
            </w:r>
            <w:r w:rsidRPr="0017443B">
              <w:rPr>
                <w:rFonts w:ascii="UD デジタル 教科書体 NK-R" w:eastAsia="UD デジタル 教科書体 NK-R"/>
                <w:color w:val="000000" w:themeColor="text1"/>
                <w:szCs w:val="21"/>
              </w:rPr>
              <w:t>64</w:t>
            </w:r>
            <w:r w:rsidRPr="0017443B">
              <w:rPr>
                <w:rFonts w:ascii="UD デジタル 教科書体 NK-R" w:eastAsia="UD デジタル 教科書体 NK-R" w:hint="eastAsia"/>
                <w:color w:val="000000" w:themeColor="text1"/>
                <w:szCs w:val="21"/>
              </w:rPr>
              <w:t>〕</w:t>
            </w:r>
          </w:p>
          <w:p w14:paraId="58EBFE96" w14:textId="69D9128B" w:rsidR="00244F1C" w:rsidRPr="0017443B" w:rsidRDefault="00244F1C" w:rsidP="00244F1C">
            <w:pPr>
              <w:spacing w:line="300" w:lineRule="exact"/>
              <w:ind w:left="204" w:hangingChars="97" w:hanging="204"/>
              <w:rPr>
                <w:rFonts w:ascii="UD デジタル 教科書体 NK-R" w:eastAsia="UD デジタル 教科書体 NK-R"/>
                <w:color w:val="000000" w:themeColor="text1"/>
                <w:szCs w:val="21"/>
              </w:rPr>
            </w:pPr>
            <w:r w:rsidRPr="0017443B">
              <w:rPr>
                <w:rFonts w:ascii="UD デジタル 教科書体 NK-R" w:eastAsia="UD デジタル 教科書体 NK-R" w:hint="eastAsia"/>
                <w:color w:val="000000" w:themeColor="text1"/>
                <w:szCs w:val="21"/>
              </w:rPr>
              <w:t>●学びとSDGｓとのつながりをはしがきに示し，数学を学ぶことが自身の将来に役立つことを意識できるようにしています。〔1年，2年，3年前見返し〕</w:t>
            </w:r>
          </w:p>
          <w:p w14:paraId="1D42F3C3" w14:textId="1B8E621D" w:rsidR="00244F1C" w:rsidRPr="00244F1C" w:rsidRDefault="00244F1C" w:rsidP="000C7FED">
            <w:pPr>
              <w:spacing w:line="300" w:lineRule="exact"/>
              <w:rPr>
                <w:rFonts w:ascii="UD デジタル 教科書体 NK-R" w:eastAsia="UD デジタル 教科書体 NK-R"/>
                <w:color w:val="FF0000"/>
                <w:szCs w:val="21"/>
              </w:rPr>
            </w:pPr>
          </w:p>
        </w:tc>
      </w:tr>
      <w:tr w:rsidR="005204AA" w:rsidRPr="00F01570" w14:paraId="37BC5AB1" w14:textId="77777777" w:rsidTr="001171CB">
        <w:trPr>
          <w:cantSplit/>
          <w:trHeight w:val="70"/>
        </w:trPr>
        <w:tc>
          <w:tcPr>
            <w:tcW w:w="704" w:type="dxa"/>
            <w:shd w:val="clear" w:color="auto" w:fill="5B9BD5" w:themeFill="accent1"/>
            <w:vAlign w:val="center"/>
          </w:tcPr>
          <w:p w14:paraId="6AAEC9EB" w14:textId="77777777" w:rsidR="005204AA" w:rsidRPr="00F01570" w:rsidRDefault="005204AA" w:rsidP="005204AA">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lastRenderedPageBreak/>
              <w:t>項目</w:t>
            </w:r>
          </w:p>
        </w:tc>
        <w:tc>
          <w:tcPr>
            <w:tcW w:w="3119" w:type="dxa"/>
            <w:shd w:val="clear" w:color="auto" w:fill="5B9BD5" w:themeFill="accent1"/>
          </w:tcPr>
          <w:p w14:paraId="4E85220C" w14:textId="77777777" w:rsidR="005204AA" w:rsidRPr="00F01570" w:rsidRDefault="005204AA" w:rsidP="005204AA">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観 点</w:t>
            </w:r>
          </w:p>
        </w:tc>
        <w:tc>
          <w:tcPr>
            <w:tcW w:w="3118" w:type="dxa"/>
            <w:shd w:val="clear" w:color="auto" w:fill="5B9BD5" w:themeFill="accent1"/>
          </w:tcPr>
          <w:p w14:paraId="647812DB" w14:textId="77777777" w:rsidR="005204AA" w:rsidRPr="00F01570" w:rsidRDefault="005204AA" w:rsidP="005204AA">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特 色</w:t>
            </w:r>
          </w:p>
        </w:tc>
        <w:tc>
          <w:tcPr>
            <w:tcW w:w="8789" w:type="dxa"/>
            <w:shd w:val="clear" w:color="auto" w:fill="5B9BD5" w:themeFill="accent1"/>
          </w:tcPr>
          <w:p w14:paraId="6D7835FF" w14:textId="1F75C57A" w:rsidR="005204AA" w:rsidRPr="00F01570" w:rsidRDefault="005204AA" w:rsidP="005204AA">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具 体 例</w:t>
            </w:r>
          </w:p>
        </w:tc>
      </w:tr>
      <w:tr w:rsidR="004D092A" w:rsidRPr="00F01570" w14:paraId="5F90F60B" w14:textId="77777777" w:rsidTr="005204AA">
        <w:trPr>
          <w:cantSplit/>
          <w:trHeight w:val="1831"/>
        </w:trPr>
        <w:tc>
          <w:tcPr>
            <w:tcW w:w="704" w:type="dxa"/>
            <w:vMerge w:val="restart"/>
            <w:textDirection w:val="tbRlV"/>
            <w:vAlign w:val="center"/>
          </w:tcPr>
          <w:p w14:paraId="4FF0173C"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目標と内容の取扱い</w:t>
            </w:r>
          </w:p>
        </w:tc>
        <w:tc>
          <w:tcPr>
            <w:tcW w:w="3119" w:type="dxa"/>
          </w:tcPr>
          <w:p w14:paraId="48B837F5" w14:textId="77777777" w:rsidR="004D092A" w:rsidRPr="00F01570" w:rsidRDefault="004D092A" w:rsidP="004D092A">
            <w:pPr>
              <w:spacing w:line="300" w:lineRule="exact"/>
              <w:ind w:left="204" w:hangingChars="97" w:hanging="204"/>
              <w:rPr>
                <w:rFonts w:ascii="UD デジタル 教科書体 NK-R" w:eastAsia="UD デジタル 教科書体 NK-R" w:hAnsi="ＭＳ 明朝" w:cs="ＭＳ 明朝"/>
                <w:szCs w:val="21"/>
              </w:rPr>
            </w:pPr>
            <w:r w:rsidRPr="004D092A">
              <w:rPr>
                <w:rFonts w:ascii="UD デジタル 教科書体 NK-R" w:eastAsia="UD デジタル 教科書体 NK-R" w:hAnsi="ＭＳ 明朝" w:cs="ＭＳ 明朝" w:hint="eastAsia"/>
                <w:szCs w:val="21"/>
              </w:rPr>
              <w:t>⑧問題に対して粘り強く考える態度，解決過程を振り返って評価・改善しようとする態度を養うことができるように配慮されているか。</w:t>
            </w:r>
          </w:p>
        </w:tc>
        <w:tc>
          <w:tcPr>
            <w:tcW w:w="3118" w:type="dxa"/>
          </w:tcPr>
          <w:p w14:paraId="5E477FB4" w14:textId="77777777" w:rsidR="004D092A" w:rsidRPr="004D092A" w:rsidRDefault="004D092A" w:rsidP="004D092A">
            <w:pPr>
              <w:spacing w:line="300" w:lineRule="exact"/>
              <w:ind w:left="204" w:hangingChars="97" w:hanging="204"/>
              <w:rPr>
                <w:rFonts w:ascii="UD デジタル 教科書体 NK-R" w:eastAsia="UD デジタル 教科書体 NK-R"/>
                <w:szCs w:val="21"/>
              </w:rPr>
            </w:pPr>
            <w:r w:rsidRPr="004D092A">
              <w:rPr>
                <w:rFonts w:ascii="UD デジタル 教科書体 NK-R" w:eastAsia="UD デジタル 教科書体 NK-R" w:hint="eastAsia"/>
                <w:szCs w:val="21"/>
              </w:rPr>
              <w:t>⑧キャラクターの対話を手がかりにして学びを前に進められるようになっている。また，対話の内容をきっかけにして批判的な考察ができるようにくふうされている。</w:t>
            </w:r>
          </w:p>
        </w:tc>
        <w:tc>
          <w:tcPr>
            <w:tcW w:w="8789" w:type="dxa"/>
          </w:tcPr>
          <w:p w14:paraId="77FB0417" w14:textId="1772A392" w:rsidR="004D092A"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4D092A">
              <w:rPr>
                <w:rFonts w:ascii="UD デジタル 教科書体 NK-R" w:eastAsia="UD デジタル 教科書体 NK-R" w:hint="eastAsia"/>
                <w:color w:val="000000" w:themeColor="text1"/>
                <w:szCs w:val="21"/>
              </w:rPr>
              <w:t>●課題解決のプロセスが見えることで，生徒の抵抗感を減らします。行き詰まったときにヒントとして取り上げることで，授業時間内に結論まで収めるように展開できます。</w:t>
            </w:r>
          </w:p>
          <w:p w14:paraId="13544008" w14:textId="796BCBBB" w:rsidR="00F507F8" w:rsidRPr="00FE5F14" w:rsidRDefault="00F507F8" w:rsidP="004D092A">
            <w:pPr>
              <w:spacing w:line="300" w:lineRule="exact"/>
              <w:ind w:left="204" w:hangingChars="97" w:hanging="204"/>
              <w:rPr>
                <w:rFonts w:ascii="UD デジタル 教科書体 NK-R" w:eastAsia="UD デジタル 教科書体 NK-R"/>
                <w:color w:val="000000" w:themeColor="text1"/>
                <w:szCs w:val="21"/>
              </w:rPr>
            </w:pPr>
            <w:r w:rsidRPr="00FE5F14">
              <w:rPr>
                <w:rFonts w:ascii="UD デジタル 教科書体 NK-R" w:eastAsia="UD デジタル 教科書体 NK-R" w:hint="eastAsia"/>
                <w:color w:val="000000" w:themeColor="text1"/>
                <w:szCs w:val="21"/>
              </w:rPr>
              <w:t>●自然と解決過程を評価・改善しようとする意識が高まるようにするために，</w:t>
            </w:r>
            <w:r w:rsidR="00BA0C3E" w:rsidRPr="00FE5F14">
              <w:rPr>
                <w:rFonts w:ascii="UD デジタル 教科書体 NK-R" w:eastAsia="UD デジタル 教科書体 NK-R" w:hint="eastAsia"/>
                <w:color w:val="000000" w:themeColor="text1"/>
                <w:szCs w:val="21"/>
              </w:rPr>
              <w:t>多様な方法で取り組むことができる課題や既習の解法</w:t>
            </w:r>
            <w:r w:rsidRPr="00FE5F14">
              <w:rPr>
                <w:rFonts w:ascii="UD デジタル 教科書体 NK-R" w:eastAsia="UD デジタル 教科書体 NK-R" w:hint="eastAsia"/>
                <w:color w:val="000000" w:themeColor="text1"/>
                <w:szCs w:val="21"/>
              </w:rPr>
              <w:t>ではうまくいかなくなるような課題を織り交ぜています。</w:t>
            </w:r>
            <w:r w:rsidR="00BA0C3E" w:rsidRPr="00FE5F14">
              <w:rPr>
                <w:rFonts w:ascii="UD デジタル 教科書体 NK-R" w:eastAsia="UD デジタル 教科書体 NK-R"/>
                <w:color w:val="000000" w:themeColor="text1"/>
                <w:szCs w:val="21"/>
              </w:rPr>
              <w:br/>
            </w:r>
            <w:r w:rsidR="00BA0C3E" w:rsidRPr="00FE5F14">
              <w:rPr>
                <w:rFonts w:ascii="UD デジタル 教科書体 NK-R" w:eastAsia="UD デジタル 教科書体 NK-R" w:hint="eastAsia"/>
                <w:color w:val="000000" w:themeColor="text1"/>
                <w:szCs w:val="21"/>
              </w:rPr>
              <w:t>〔1年p.</w:t>
            </w:r>
            <w:r w:rsidR="00BA0C3E" w:rsidRPr="00FE5F14">
              <w:rPr>
                <w:rFonts w:ascii="UD デジタル 教科書体 NK-R" w:eastAsia="UD デジタル 教科書体 NK-R"/>
                <w:color w:val="000000" w:themeColor="text1"/>
                <w:szCs w:val="21"/>
              </w:rPr>
              <w:t>116</w:t>
            </w:r>
            <w:r w:rsidR="00BA0C3E" w:rsidRPr="00FE5F14">
              <w:rPr>
                <w:rFonts w:ascii="UD デジタル 教科書体 NK-R" w:eastAsia="UD デジタル 教科書体 NK-R" w:hint="eastAsia"/>
                <w:color w:val="000000" w:themeColor="text1"/>
                <w:szCs w:val="21"/>
              </w:rPr>
              <w:t>〕〔2年p.</w:t>
            </w:r>
            <w:r w:rsidR="00BA0C3E" w:rsidRPr="00FE5F14">
              <w:rPr>
                <w:rFonts w:ascii="UD デジタル 教科書体 NK-R" w:eastAsia="UD デジタル 教科書体 NK-R"/>
                <w:color w:val="000000" w:themeColor="text1"/>
                <w:szCs w:val="21"/>
              </w:rPr>
              <w:t>84</w:t>
            </w:r>
            <w:r w:rsidR="00BA0C3E" w:rsidRPr="00FE5F14">
              <w:rPr>
                <w:rFonts w:ascii="UD デジタル 教科書体 NK-R" w:eastAsia="UD デジタル 教科書体 NK-R" w:hint="eastAsia"/>
                <w:color w:val="000000" w:themeColor="text1"/>
                <w:szCs w:val="21"/>
              </w:rPr>
              <w:t>〕など</w:t>
            </w:r>
          </w:p>
          <w:p w14:paraId="73D8CF2D" w14:textId="29012411" w:rsidR="004D092A" w:rsidRPr="004D092A"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4D092A">
              <w:rPr>
                <w:rFonts w:ascii="UD デジタル 教科書体 NK-R" w:eastAsia="UD デジタル 教科書体 NK-R" w:hint="eastAsia"/>
                <w:color w:val="000000" w:themeColor="text1"/>
                <w:szCs w:val="21"/>
              </w:rPr>
              <w:t>●生徒キャラクターが課題に対して試行錯誤する中で，ときには誤った考えを述べるようにしています。実際の生徒も疑問に思うような内容をうまく取り上げることで，より深い学びにつなげることができるようになっています</w:t>
            </w:r>
            <w:r w:rsidRPr="00FE5F14">
              <w:rPr>
                <w:rFonts w:ascii="UD デジタル 教科書体 NK-R" w:eastAsia="UD デジタル 教科書体 NK-R" w:hint="eastAsia"/>
                <w:color w:val="000000" w:themeColor="text1"/>
                <w:szCs w:val="21"/>
              </w:rPr>
              <w:t>。〔1年p.6</w:t>
            </w:r>
            <w:r w:rsidR="009310C7" w:rsidRPr="00FE5F14">
              <w:rPr>
                <w:rFonts w:ascii="UD デジタル 教科書体 NK-R" w:eastAsia="UD デジタル 教科書体 NK-R"/>
                <w:color w:val="000000" w:themeColor="text1"/>
                <w:szCs w:val="21"/>
              </w:rPr>
              <w:t>5</w:t>
            </w:r>
            <w:r w:rsidRPr="00FE5F14">
              <w:rPr>
                <w:rFonts w:ascii="UD デジタル 教科書体 NK-R" w:eastAsia="UD デジタル 教科書体 NK-R" w:hint="eastAsia"/>
                <w:color w:val="000000" w:themeColor="text1"/>
                <w:szCs w:val="21"/>
              </w:rPr>
              <w:t>〕〔2年p.1</w:t>
            </w:r>
            <w:r w:rsidR="009310C7" w:rsidRPr="00FE5F14">
              <w:rPr>
                <w:rFonts w:ascii="UD デジタル 教科書体 NK-R" w:eastAsia="UD デジタル 教科書体 NK-R"/>
                <w:color w:val="000000" w:themeColor="text1"/>
                <w:szCs w:val="21"/>
              </w:rPr>
              <w:t>5</w:t>
            </w:r>
            <w:r w:rsidRPr="00FE5F14">
              <w:rPr>
                <w:rFonts w:ascii="UD デジタル 教科書体 NK-R" w:eastAsia="UD デジタル 教科書体 NK-R" w:hint="eastAsia"/>
                <w:color w:val="000000" w:themeColor="text1"/>
                <w:szCs w:val="21"/>
              </w:rPr>
              <w:t>〕</w:t>
            </w:r>
            <w:r w:rsidR="009310C7" w:rsidRPr="00FE5F14">
              <w:rPr>
                <w:rFonts w:ascii="UD デジタル 教科書体 NK-R" w:eastAsia="UD デジタル 教科書体 NK-R" w:hint="eastAsia"/>
                <w:color w:val="000000" w:themeColor="text1"/>
                <w:szCs w:val="21"/>
              </w:rPr>
              <w:t>〔3年</w:t>
            </w:r>
            <w:r w:rsidR="009310C7" w:rsidRPr="00FE5F14">
              <w:rPr>
                <w:rFonts w:ascii="UD デジタル 教科書体 NK-R" w:eastAsia="UD デジタル 教科書体 NK-R"/>
                <w:color w:val="000000" w:themeColor="text1"/>
                <w:szCs w:val="21"/>
              </w:rPr>
              <w:t>p.118</w:t>
            </w:r>
            <w:r w:rsidR="009310C7" w:rsidRPr="00FE5F14">
              <w:rPr>
                <w:rFonts w:ascii="UD デジタル 教科書体 NK-R" w:eastAsia="UD デジタル 教科書体 NK-R" w:hint="eastAsia"/>
                <w:color w:val="000000" w:themeColor="text1"/>
                <w:szCs w:val="21"/>
              </w:rPr>
              <w:t>〕など</w:t>
            </w:r>
          </w:p>
        </w:tc>
      </w:tr>
      <w:tr w:rsidR="004D092A" w:rsidRPr="00F01570" w14:paraId="40C17B30" w14:textId="77777777" w:rsidTr="00F41E26">
        <w:trPr>
          <w:cantSplit/>
          <w:trHeight w:val="269"/>
        </w:trPr>
        <w:tc>
          <w:tcPr>
            <w:tcW w:w="704" w:type="dxa"/>
            <w:vMerge/>
            <w:textDirection w:val="tbRlV"/>
            <w:vAlign w:val="center"/>
          </w:tcPr>
          <w:p w14:paraId="573BF835"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p>
        </w:tc>
        <w:tc>
          <w:tcPr>
            <w:tcW w:w="3119" w:type="dxa"/>
          </w:tcPr>
          <w:p w14:paraId="32ADFEE4" w14:textId="77777777" w:rsidR="004D092A" w:rsidRPr="00F01570" w:rsidRDefault="004D092A" w:rsidP="004D092A">
            <w:pPr>
              <w:spacing w:line="300" w:lineRule="exact"/>
              <w:ind w:left="204" w:hangingChars="97" w:hanging="204"/>
              <w:rPr>
                <w:rFonts w:ascii="UD デジタル 教科書体 NK-R" w:eastAsia="UD デジタル 教科書体 NK-R" w:hAnsi="ＭＳ 明朝" w:cs="ＭＳ 明朝"/>
                <w:szCs w:val="21"/>
              </w:rPr>
            </w:pPr>
            <w:r w:rsidRPr="004D092A">
              <w:rPr>
                <w:rFonts w:ascii="UD デジタル 教科書体 NK-R" w:eastAsia="UD デジタル 教科書体 NK-R" w:hAnsi="ＭＳ 明朝" w:cs="ＭＳ 明朝" w:hint="eastAsia"/>
                <w:szCs w:val="21"/>
              </w:rPr>
              <w:t>⑨学力調査等における課題に配慮されているか。</w:t>
            </w:r>
          </w:p>
        </w:tc>
        <w:tc>
          <w:tcPr>
            <w:tcW w:w="3118" w:type="dxa"/>
          </w:tcPr>
          <w:p w14:paraId="58185169" w14:textId="4CD4C0A8" w:rsidR="004D092A" w:rsidRPr="00FE5F14"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FE5F14">
              <w:rPr>
                <w:rFonts w:ascii="UD デジタル 教科書体 NK-R" w:eastAsia="UD デジタル 教科書体 NK-R" w:hint="eastAsia"/>
                <w:color w:val="000000" w:themeColor="text1"/>
                <w:szCs w:val="21"/>
              </w:rPr>
              <w:t>⑨意味の理解に課題がある内容を</w:t>
            </w:r>
            <w:r w:rsidR="00FE5F14" w:rsidRPr="00FE5F14">
              <w:rPr>
                <w:rFonts w:ascii="UD デジタル 教科書体 NK-R" w:eastAsia="UD デジタル 教科書体 NK-R" w:hint="eastAsia"/>
                <w:color w:val="000000" w:themeColor="text1"/>
                <w:szCs w:val="21"/>
              </w:rPr>
              <w:t>丁寧</w:t>
            </w:r>
            <w:r w:rsidRPr="00FE5F14">
              <w:rPr>
                <w:rFonts w:ascii="UD デジタル 教科書体 NK-R" w:eastAsia="UD デジタル 教科書体 NK-R" w:hint="eastAsia"/>
                <w:color w:val="000000" w:themeColor="text1"/>
                <w:szCs w:val="21"/>
              </w:rPr>
              <w:t>に扱っている。また，過去に出題された活用的な問題を効果的にリンクさせている。</w:t>
            </w:r>
          </w:p>
        </w:tc>
        <w:tc>
          <w:tcPr>
            <w:tcW w:w="8789" w:type="dxa"/>
          </w:tcPr>
          <w:p w14:paraId="37F80828" w14:textId="2541325C" w:rsidR="004D092A" w:rsidRPr="00FE5F14"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FE5F14">
              <w:rPr>
                <w:rFonts w:ascii="UD デジタル 教科書体 NK-R" w:eastAsia="UD デジタル 教科書体 NK-R" w:hint="eastAsia"/>
                <w:color w:val="000000" w:themeColor="text1"/>
                <w:szCs w:val="21"/>
              </w:rPr>
              <w:t>●「関数の意味」や「２元１次方程式の解の意味」を</w:t>
            </w:r>
            <w:r w:rsidR="00FE5F14" w:rsidRPr="00FE5F14">
              <w:rPr>
                <w:rFonts w:ascii="UD デジタル 教科書体 NK-R" w:eastAsia="UD デジタル 教科書体 NK-R" w:hint="eastAsia"/>
                <w:color w:val="000000" w:themeColor="text1"/>
                <w:szCs w:val="21"/>
              </w:rPr>
              <w:t>丁寧</w:t>
            </w:r>
            <w:r w:rsidRPr="00FE5F14">
              <w:rPr>
                <w:rFonts w:ascii="UD デジタル 教科書体 NK-R" w:eastAsia="UD デジタル 教科書体 NK-R" w:hint="eastAsia"/>
                <w:color w:val="000000" w:themeColor="text1"/>
                <w:szCs w:val="21"/>
              </w:rPr>
              <w:t>に扱っています。</w:t>
            </w:r>
            <w:r w:rsidRPr="00FE5F14">
              <w:rPr>
                <w:rFonts w:ascii="UD デジタル 教科書体 NK-R" w:eastAsia="UD デジタル 教科書体 NK-R"/>
                <w:color w:val="000000" w:themeColor="text1"/>
                <w:szCs w:val="21"/>
              </w:rPr>
              <w:br/>
            </w:r>
            <w:r w:rsidRPr="00FE5F14">
              <w:rPr>
                <w:rFonts w:ascii="UD デジタル 教科書体 NK-R" w:eastAsia="UD デジタル 教科書体 NK-R" w:hint="eastAsia"/>
                <w:color w:val="000000" w:themeColor="text1"/>
                <w:szCs w:val="21"/>
              </w:rPr>
              <w:t>〔1年p.12</w:t>
            </w:r>
            <w:r w:rsidR="00A76628" w:rsidRPr="00FE5F14">
              <w:rPr>
                <w:rFonts w:ascii="UD デジタル 教科書体 NK-R" w:eastAsia="UD デジタル 教科書体 NK-R"/>
                <w:color w:val="000000" w:themeColor="text1"/>
                <w:szCs w:val="21"/>
              </w:rPr>
              <w:t>2</w:t>
            </w:r>
            <w:r w:rsidRPr="00FE5F14">
              <w:rPr>
                <w:rFonts w:ascii="UD デジタル 教科書体 NK-R" w:eastAsia="UD デジタル 教科書体 NK-R" w:hint="eastAsia"/>
                <w:color w:val="000000" w:themeColor="text1"/>
                <w:szCs w:val="21"/>
              </w:rPr>
              <w:t>-12</w:t>
            </w:r>
            <w:r w:rsidR="00A76628" w:rsidRPr="00FE5F14">
              <w:rPr>
                <w:rFonts w:ascii="UD デジタル 教科書体 NK-R" w:eastAsia="UD デジタル 教科書体 NK-R"/>
                <w:color w:val="000000" w:themeColor="text1"/>
                <w:szCs w:val="21"/>
              </w:rPr>
              <w:t>4</w:t>
            </w:r>
            <w:r w:rsidRPr="00FE5F14">
              <w:rPr>
                <w:rFonts w:ascii="UD デジタル 教科書体 NK-R" w:eastAsia="UD デジタル 教科書体 NK-R" w:hint="eastAsia"/>
                <w:color w:val="000000" w:themeColor="text1"/>
                <w:szCs w:val="21"/>
              </w:rPr>
              <w:t>〕〔2年p.4</w:t>
            </w:r>
            <w:r w:rsidR="00A76628" w:rsidRPr="00FE5F14">
              <w:rPr>
                <w:rFonts w:ascii="UD デジタル 教科書体 NK-R" w:eastAsia="UD デジタル 教科書体 NK-R"/>
                <w:color w:val="000000" w:themeColor="text1"/>
                <w:szCs w:val="21"/>
              </w:rPr>
              <w:t>4</w:t>
            </w:r>
            <w:r w:rsidRPr="00FE5F14">
              <w:rPr>
                <w:rFonts w:ascii="UD デジタル 教科書体 NK-R" w:eastAsia="UD デジタル 教科書体 NK-R" w:hint="eastAsia"/>
                <w:color w:val="000000" w:themeColor="text1"/>
                <w:szCs w:val="21"/>
              </w:rPr>
              <w:t>-4</w:t>
            </w:r>
            <w:r w:rsidR="00A76628" w:rsidRPr="00FE5F14">
              <w:rPr>
                <w:rFonts w:ascii="UD デジタル 教科書体 NK-R" w:eastAsia="UD デジタル 教科書体 NK-R"/>
                <w:color w:val="000000" w:themeColor="text1"/>
                <w:szCs w:val="21"/>
              </w:rPr>
              <w:t>6</w:t>
            </w:r>
            <w:r w:rsidRPr="00FE5F14">
              <w:rPr>
                <w:rFonts w:ascii="UD デジタル 教科書体 NK-R" w:eastAsia="UD デジタル 教科書体 NK-R" w:hint="eastAsia"/>
                <w:color w:val="000000" w:themeColor="text1"/>
                <w:szCs w:val="21"/>
              </w:rPr>
              <w:t>〕</w:t>
            </w:r>
            <w:r w:rsidRPr="00FE5F14">
              <w:rPr>
                <w:rFonts w:ascii="UD デジタル 教科書体 NK-R" w:eastAsia="UD デジタル 教科書体 NK-R"/>
                <w:color w:val="000000" w:themeColor="text1"/>
                <w:szCs w:val="21"/>
              </w:rPr>
              <w:br/>
            </w:r>
            <w:r w:rsidRPr="00FE5F14">
              <w:rPr>
                <w:rFonts w:ascii="UD デジタル 教科書体 NK-R" w:eastAsia="UD デジタル 教科書体 NK-R" w:hint="eastAsia"/>
                <w:color w:val="000000" w:themeColor="text1"/>
                <w:szCs w:val="21"/>
              </w:rPr>
              <w:t>また，証明の必要性が理解できるように，</w:t>
            </w:r>
            <w:r w:rsidR="00A76628" w:rsidRPr="00FE5F14">
              <w:rPr>
                <w:rFonts w:ascii="UD デジタル 教科書体 NK-R" w:eastAsia="UD デジタル 教科書体 NK-R" w:hint="eastAsia"/>
                <w:color w:val="000000" w:themeColor="text1"/>
                <w:szCs w:val="21"/>
              </w:rPr>
              <w:t>本文や</w:t>
            </w:r>
            <w:r w:rsidRPr="00FE5F14">
              <w:rPr>
                <w:rFonts w:ascii="UD デジタル 教科書体 NK-R" w:eastAsia="UD デジタル 教科書体 NK-R" w:hint="eastAsia"/>
                <w:color w:val="000000" w:themeColor="text1"/>
                <w:szCs w:val="21"/>
              </w:rPr>
              <w:t>対話による</w:t>
            </w:r>
            <w:r w:rsidR="00A76628" w:rsidRPr="00FE5F14">
              <w:rPr>
                <w:rFonts w:ascii="UD デジタル 教科書体 NK-R" w:eastAsia="UD デジタル 教科書体 NK-R" w:hint="eastAsia"/>
                <w:color w:val="000000" w:themeColor="text1"/>
                <w:szCs w:val="21"/>
              </w:rPr>
              <w:t>説明</w:t>
            </w:r>
            <w:r w:rsidRPr="00FE5F14">
              <w:rPr>
                <w:rFonts w:ascii="UD デジタル 教科書体 NK-R" w:eastAsia="UD デジタル 教科書体 NK-R" w:hint="eastAsia"/>
                <w:color w:val="000000" w:themeColor="text1"/>
                <w:szCs w:val="21"/>
              </w:rPr>
              <w:t>を入れています。</w:t>
            </w:r>
            <w:r w:rsidRPr="00FE5F14">
              <w:rPr>
                <w:rFonts w:ascii="UD デジタル 教科書体 NK-R" w:eastAsia="UD デジタル 教科書体 NK-R"/>
                <w:color w:val="000000" w:themeColor="text1"/>
                <w:szCs w:val="21"/>
              </w:rPr>
              <w:br/>
            </w:r>
            <w:r w:rsidRPr="00FE5F14">
              <w:rPr>
                <w:rFonts w:ascii="UD デジタル 教科書体 NK-R" w:eastAsia="UD デジタル 教科書体 NK-R" w:hint="eastAsia"/>
                <w:color w:val="000000" w:themeColor="text1"/>
                <w:szCs w:val="21"/>
              </w:rPr>
              <w:t>〔2年p.1</w:t>
            </w:r>
            <w:r w:rsidR="00A76628" w:rsidRPr="00FE5F14">
              <w:rPr>
                <w:rFonts w:ascii="UD デジタル 教科書体 NK-R" w:eastAsia="UD デジタル 教科書体 NK-R"/>
                <w:color w:val="000000" w:themeColor="text1"/>
                <w:szCs w:val="21"/>
              </w:rPr>
              <w:t>35</w:t>
            </w:r>
            <w:r w:rsidRPr="00FE5F14">
              <w:rPr>
                <w:rFonts w:ascii="UD デジタル 教科書体 NK-R" w:eastAsia="UD デジタル 教科書体 NK-R" w:hint="eastAsia"/>
                <w:color w:val="000000" w:themeColor="text1"/>
                <w:szCs w:val="21"/>
              </w:rPr>
              <w:t>，14</w:t>
            </w:r>
            <w:r w:rsidR="00A76628" w:rsidRPr="00FE5F14">
              <w:rPr>
                <w:rFonts w:ascii="UD デジタル 教科書体 NK-R" w:eastAsia="UD デジタル 教科書体 NK-R"/>
                <w:color w:val="000000" w:themeColor="text1"/>
                <w:szCs w:val="21"/>
              </w:rPr>
              <w:t>7</w:t>
            </w:r>
            <w:r w:rsidRPr="00FE5F14">
              <w:rPr>
                <w:rFonts w:ascii="UD デジタル 教科書体 NK-R" w:eastAsia="UD デジタル 教科書体 NK-R" w:hint="eastAsia"/>
                <w:color w:val="000000" w:themeColor="text1"/>
                <w:szCs w:val="21"/>
              </w:rPr>
              <w:t>〕</w:t>
            </w:r>
          </w:p>
          <w:p w14:paraId="415DA64C" w14:textId="02EF28EE" w:rsidR="004D092A" w:rsidRPr="00FE5F14"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FE5F14">
              <w:rPr>
                <w:rFonts w:ascii="UD デジタル 教科書体 NK-R" w:eastAsia="UD デジタル 教科書体 NK-R" w:hint="eastAsia"/>
                <w:color w:val="000000" w:themeColor="text1"/>
                <w:szCs w:val="21"/>
              </w:rPr>
              <w:t>●</w:t>
            </w:r>
            <w:r w:rsidR="00E43115" w:rsidRPr="00FE5F14">
              <w:rPr>
                <w:rFonts w:ascii="UD デジタル 教科書体 NK-R" w:eastAsia="UD デジタル 教科書体 NK-R" w:hint="eastAsia"/>
                <w:color w:val="000000" w:themeColor="text1"/>
                <w:szCs w:val="21"/>
              </w:rPr>
              <w:t>関連する</w:t>
            </w:r>
            <w:r w:rsidRPr="00FE5F14">
              <w:rPr>
                <w:rFonts w:ascii="UD デジタル 教科書体 NK-R" w:eastAsia="UD デジタル 教科書体 NK-R" w:hint="eastAsia"/>
                <w:color w:val="000000" w:themeColor="text1"/>
                <w:szCs w:val="21"/>
              </w:rPr>
              <w:t>全国学力・学習状況調査</w:t>
            </w:r>
            <w:r w:rsidR="00E43115" w:rsidRPr="00FE5F14">
              <w:rPr>
                <w:rFonts w:ascii="UD デジタル 教科書体 NK-R" w:eastAsia="UD デジタル 教科書体 NK-R" w:hint="eastAsia"/>
                <w:color w:val="000000" w:themeColor="text1"/>
                <w:szCs w:val="21"/>
              </w:rPr>
              <w:t>の</w:t>
            </w:r>
            <w:r w:rsidRPr="00FE5F14">
              <w:rPr>
                <w:rFonts w:ascii="UD デジタル 教科書体 NK-R" w:eastAsia="UD デジタル 教科書体 NK-R" w:hint="eastAsia"/>
                <w:color w:val="000000" w:themeColor="text1"/>
                <w:szCs w:val="21"/>
              </w:rPr>
              <w:t>問題を</w:t>
            </w:r>
            <w:r w:rsidR="00E43115" w:rsidRPr="00FE5F14">
              <w:rPr>
                <w:rFonts w:ascii="UD デジタル 教科書体 NK-R" w:eastAsia="UD デジタル 教科書体 NK-R" w:hint="eastAsia"/>
                <w:color w:val="000000" w:themeColor="text1"/>
                <w:szCs w:val="21"/>
              </w:rPr>
              <w:t>参照できるようにしています。</w:t>
            </w:r>
            <w:r w:rsidR="00E43115" w:rsidRPr="00FE5F14">
              <w:rPr>
                <w:rFonts w:ascii="UD デジタル 教科書体 NK-R" w:eastAsia="UD デジタル 教科書体 NK-R"/>
                <w:color w:val="000000" w:themeColor="text1"/>
                <w:szCs w:val="21"/>
              </w:rPr>
              <w:br/>
            </w:r>
            <w:r w:rsidRPr="00FE5F14">
              <w:rPr>
                <w:rFonts w:ascii="UD デジタル 教科書体 NK-R" w:eastAsia="UD デジタル 教科書体 NK-R" w:hint="eastAsia"/>
                <w:color w:val="000000" w:themeColor="text1"/>
                <w:szCs w:val="21"/>
              </w:rPr>
              <w:t>〔1年p.16</w:t>
            </w:r>
            <w:r w:rsidR="00E43115" w:rsidRPr="00FE5F14">
              <w:rPr>
                <w:rFonts w:ascii="UD デジタル 教科書体 NK-R" w:eastAsia="UD デジタル 教科書体 NK-R" w:hint="eastAsia"/>
                <w:color w:val="000000" w:themeColor="text1"/>
                <w:szCs w:val="21"/>
              </w:rPr>
              <w:t>4</w:t>
            </w:r>
            <w:r w:rsidRPr="00FE5F14">
              <w:rPr>
                <w:rFonts w:ascii="UD デジタル 教科書体 NK-R" w:eastAsia="UD デジタル 教科書体 NK-R" w:hint="eastAsia"/>
                <w:color w:val="000000" w:themeColor="text1"/>
                <w:szCs w:val="21"/>
              </w:rPr>
              <w:t>〕〔2年p.16</w:t>
            </w:r>
            <w:r w:rsidR="00E43115" w:rsidRPr="00FE5F14">
              <w:rPr>
                <w:rFonts w:ascii="UD デジタル 教科書体 NK-R" w:eastAsia="UD デジタル 教科書体 NK-R"/>
                <w:color w:val="000000" w:themeColor="text1"/>
                <w:szCs w:val="21"/>
              </w:rPr>
              <w:t>7</w:t>
            </w:r>
            <w:r w:rsidRPr="00FE5F14">
              <w:rPr>
                <w:rFonts w:ascii="UD デジタル 教科書体 NK-R" w:eastAsia="UD デジタル 教科書体 NK-R" w:hint="eastAsia"/>
                <w:color w:val="000000" w:themeColor="text1"/>
                <w:szCs w:val="21"/>
              </w:rPr>
              <w:t>〕</w:t>
            </w:r>
            <w:r w:rsidR="00E43115" w:rsidRPr="00FE5F14">
              <w:rPr>
                <w:rFonts w:ascii="UD デジタル 教科書体 NK-R" w:eastAsia="UD デジタル 教科書体 NK-R" w:hint="eastAsia"/>
                <w:color w:val="000000" w:themeColor="text1"/>
                <w:szCs w:val="21"/>
              </w:rPr>
              <w:t>など</w:t>
            </w:r>
          </w:p>
        </w:tc>
      </w:tr>
      <w:tr w:rsidR="004D092A" w:rsidRPr="00F01570" w14:paraId="243B083C" w14:textId="77777777" w:rsidTr="00F41E26">
        <w:trPr>
          <w:cantSplit/>
          <w:trHeight w:val="269"/>
        </w:trPr>
        <w:tc>
          <w:tcPr>
            <w:tcW w:w="704" w:type="dxa"/>
            <w:vMerge/>
            <w:textDirection w:val="tbRlV"/>
            <w:vAlign w:val="center"/>
          </w:tcPr>
          <w:p w14:paraId="599FC883"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p>
        </w:tc>
        <w:tc>
          <w:tcPr>
            <w:tcW w:w="3119" w:type="dxa"/>
          </w:tcPr>
          <w:p w14:paraId="61DC2EE4" w14:textId="77777777" w:rsidR="004D092A" w:rsidRPr="00F01570" w:rsidRDefault="004D092A" w:rsidP="004D092A">
            <w:pPr>
              <w:spacing w:line="300" w:lineRule="exact"/>
              <w:ind w:left="204" w:hangingChars="97" w:hanging="204"/>
              <w:rPr>
                <w:rFonts w:ascii="UD デジタル 教科書体 NK-R" w:eastAsia="UD デジタル 教科書体 NK-R" w:hAnsi="ＭＳ 明朝" w:cs="ＭＳ 明朝"/>
                <w:szCs w:val="21"/>
              </w:rPr>
            </w:pPr>
            <w:r w:rsidRPr="004D092A">
              <w:rPr>
                <w:rFonts w:ascii="UD デジタル 教科書体 NK-R" w:eastAsia="UD デジタル 教科書体 NK-R" w:hAnsi="ＭＳ 明朝" w:cs="ＭＳ 明朝" w:hint="eastAsia"/>
                <w:szCs w:val="21"/>
              </w:rPr>
              <w:t>⑩教科の枠を超えた学びを通して，豊かな人間育成を見据えた指導ができるように配慮されているか。</w:t>
            </w:r>
          </w:p>
        </w:tc>
        <w:tc>
          <w:tcPr>
            <w:tcW w:w="3118" w:type="dxa"/>
          </w:tcPr>
          <w:p w14:paraId="56FFD0D8" w14:textId="77777777" w:rsidR="004D092A" w:rsidRPr="004D092A" w:rsidRDefault="004D092A" w:rsidP="004D092A">
            <w:pPr>
              <w:spacing w:line="300" w:lineRule="exact"/>
              <w:ind w:left="204" w:hangingChars="97" w:hanging="204"/>
              <w:rPr>
                <w:rFonts w:ascii="UD デジタル 教科書体 NK-R" w:eastAsia="UD デジタル 教科書体 NK-R"/>
                <w:szCs w:val="21"/>
              </w:rPr>
            </w:pPr>
            <w:r w:rsidRPr="004D092A">
              <w:rPr>
                <w:rFonts w:ascii="UD デジタル 教科書体 NK-R" w:eastAsia="UD デジタル 教科書体 NK-R" w:hint="eastAsia"/>
                <w:szCs w:val="21"/>
              </w:rPr>
              <w:t>⑩数学以外の教科の指導に対して，さまざまな配慮がなされている。また，防災教育，徳育など，教科教育を超えた指導についても配慮されている。</w:t>
            </w:r>
          </w:p>
        </w:tc>
        <w:tc>
          <w:tcPr>
            <w:tcW w:w="8789" w:type="dxa"/>
          </w:tcPr>
          <w:p w14:paraId="2EFBDD84" w14:textId="6715CE94" w:rsidR="004D092A" w:rsidRPr="004D092A"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4D092A">
              <w:rPr>
                <w:rFonts w:ascii="UD デジタル 教科書体 NK-R" w:eastAsia="UD デジタル 教科書体 NK-R" w:hint="eastAsia"/>
                <w:color w:val="000000" w:themeColor="text1"/>
                <w:szCs w:val="21"/>
              </w:rPr>
              <w:t>●他教科の学習内容を考慮しています。</w:t>
            </w:r>
          </w:p>
          <w:p w14:paraId="0F6DCBC6" w14:textId="0BF6D417" w:rsidR="004D092A" w:rsidRPr="00D60CC1" w:rsidRDefault="004D092A" w:rsidP="004D092A">
            <w:pPr>
              <w:spacing w:line="300" w:lineRule="exact"/>
              <w:ind w:left="834" w:hangingChars="397" w:hanging="834"/>
              <w:rPr>
                <w:rFonts w:ascii="UD デジタル 教科書体 NK-R" w:eastAsia="UD デジタル 教科書体 NK-R"/>
                <w:color w:val="000000" w:themeColor="text1"/>
                <w:szCs w:val="21"/>
              </w:rPr>
            </w:pPr>
            <w:r w:rsidRPr="004D092A">
              <w:rPr>
                <w:rFonts w:ascii="UD デジタル 教科書体 NK-R" w:eastAsia="UD デジタル 教科書体 NK-R" w:hint="eastAsia"/>
                <w:color w:val="000000" w:themeColor="text1"/>
                <w:szCs w:val="21"/>
              </w:rPr>
              <w:t xml:space="preserve">　[英語] 数学に関係す</w:t>
            </w:r>
            <w:r w:rsidRPr="00D60CC1">
              <w:rPr>
                <w:rFonts w:ascii="UD デジタル 教科書体 NK-R" w:eastAsia="UD デジタル 教科書体 NK-R" w:hint="eastAsia"/>
                <w:color w:val="000000" w:themeColor="text1"/>
                <w:szCs w:val="21"/>
              </w:rPr>
              <w:t>る英単語を紹介しています。〔1年p.7</w:t>
            </w:r>
            <w:r w:rsidR="00635F54" w:rsidRPr="00D60CC1">
              <w:rPr>
                <w:rFonts w:ascii="UD デジタル 教科書体 NK-R" w:eastAsia="UD デジタル 教科書体 NK-R"/>
                <w:color w:val="000000" w:themeColor="text1"/>
                <w:szCs w:val="21"/>
              </w:rPr>
              <w:t>2</w:t>
            </w:r>
            <w:r w:rsidRPr="00D60CC1">
              <w:rPr>
                <w:rFonts w:ascii="UD デジタル 教科書体 NK-R" w:eastAsia="UD デジタル 教科書体 NK-R" w:hint="eastAsia"/>
                <w:color w:val="000000" w:themeColor="text1"/>
                <w:szCs w:val="21"/>
              </w:rPr>
              <w:t>〕</w:t>
            </w:r>
          </w:p>
          <w:p w14:paraId="022F34F7" w14:textId="60B16CD3" w:rsidR="004D092A" w:rsidRPr="00D60CC1" w:rsidRDefault="004D092A" w:rsidP="004D092A">
            <w:pPr>
              <w:spacing w:line="300" w:lineRule="exact"/>
              <w:ind w:left="624" w:hangingChars="297" w:hanging="624"/>
              <w:rPr>
                <w:rFonts w:ascii="UD デジタル 教科書体 NK-R" w:eastAsia="UD デジタル 教科書体 NK-R"/>
                <w:color w:val="000000" w:themeColor="text1"/>
                <w:szCs w:val="21"/>
              </w:rPr>
            </w:pPr>
            <w:r w:rsidRPr="00D60CC1">
              <w:rPr>
                <w:rFonts w:ascii="UD デジタル 教科書体 NK-R" w:eastAsia="UD デジタル 教科書体 NK-R" w:hint="eastAsia"/>
                <w:color w:val="000000" w:themeColor="text1"/>
                <w:szCs w:val="21"/>
              </w:rPr>
              <w:t xml:space="preserve">　[理科] 圧力，濃度，天体などを題材として扱っています。</w:t>
            </w:r>
          </w:p>
          <w:p w14:paraId="680F8686" w14:textId="189CBF47" w:rsidR="004D092A" w:rsidRPr="00D60CC1" w:rsidRDefault="004D092A" w:rsidP="004D092A">
            <w:pPr>
              <w:spacing w:line="300" w:lineRule="exact"/>
              <w:ind w:leftChars="200" w:left="420" w:firstLineChars="200" w:firstLine="420"/>
              <w:rPr>
                <w:rFonts w:ascii="UD デジタル 教科書体 NK-R" w:eastAsia="UD デジタル 教科書体 NK-R"/>
                <w:color w:val="000000" w:themeColor="text1"/>
                <w:szCs w:val="21"/>
              </w:rPr>
            </w:pPr>
            <w:r w:rsidRPr="00D60CC1">
              <w:rPr>
                <w:rFonts w:ascii="UD デジタル 教科書体 NK-R" w:eastAsia="UD デジタル 教科書体 NK-R" w:hint="eastAsia"/>
                <w:color w:val="000000" w:themeColor="text1"/>
                <w:szCs w:val="21"/>
              </w:rPr>
              <w:t>〔1年p.2</w:t>
            </w:r>
            <w:r w:rsidR="00635F54" w:rsidRPr="00D60CC1">
              <w:rPr>
                <w:rFonts w:ascii="UD デジタル 教科書体 NK-R" w:eastAsia="UD デジタル 教科書体 NK-R"/>
                <w:color w:val="000000" w:themeColor="text1"/>
                <w:szCs w:val="21"/>
              </w:rPr>
              <w:t>63</w:t>
            </w:r>
            <w:r w:rsidRPr="00D60CC1">
              <w:rPr>
                <w:rFonts w:ascii="UD デジタル 教科書体 NK-R" w:eastAsia="UD デジタル 教科書体 NK-R" w:hint="eastAsia"/>
                <w:color w:val="000000" w:themeColor="text1"/>
                <w:szCs w:val="21"/>
              </w:rPr>
              <w:t>〕〔2年p.2</w:t>
            </w:r>
            <w:r w:rsidR="00635F54" w:rsidRPr="00D60CC1">
              <w:rPr>
                <w:rFonts w:ascii="UD デジタル 教科書体 NK-R" w:eastAsia="UD デジタル 教科書体 NK-R"/>
                <w:color w:val="000000" w:themeColor="text1"/>
                <w:szCs w:val="21"/>
              </w:rPr>
              <w:t>27</w:t>
            </w:r>
            <w:r w:rsidRPr="00D60CC1">
              <w:rPr>
                <w:rFonts w:ascii="UD デジタル 教科書体 NK-R" w:eastAsia="UD デジタル 教科書体 NK-R" w:hint="eastAsia"/>
                <w:color w:val="000000" w:themeColor="text1"/>
                <w:szCs w:val="21"/>
              </w:rPr>
              <w:t>〕〔3年p.2</w:t>
            </w:r>
            <w:r w:rsidR="00635F54" w:rsidRPr="00D60CC1">
              <w:rPr>
                <w:rFonts w:ascii="UD デジタル 教科書体 NK-R" w:eastAsia="UD デジタル 教科書体 NK-R"/>
                <w:color w:val="000000" w:themeColor="text1"/>
                <w:szCs w:val="21"/>
              </w:rPr>
              <w:t>58</w:t>
            </w:r>
            <w:r w:rsidRPr="00D60CC1">
              <w:rPr>
                <w:rFonts w:ascii="UD デジタル 教科書体 NK-R" w:eastAsia="UD デジタル 教科書体 NK-R" w:hint="eastAsia"/>
                <w:color w:val="000000" w:themeColor="text1"/>
                <w:szCs w:val="21"/>
              </w:rPr>
              <w:t>-2</w:t>
            </w:r>
            <w:r w:rsidR="00635F54" w:rsidRPr="00D60CC1">
              <w:rPr>
                <w:rFonts w:ascii="UD デジタル 教科書体 NK-R" w:eastAsia="UD デジタル 教科書体 NK-R"/>
                <w:color w:val="000000" w:themeColor="text1"/>
                <w:szCs w:val="21"/>
              </w:rPr>
              <w:t>59</w:t>
            </w:r>
            <w:r w:rsidRPr="00D60CC1">
              <w:rPr>
                <w:rFonts w:ascii="UD デジタル 教科書体 NK-R" w:eastAsia="UD デジタル 教科書体 NK-R" w:hint="eastAsia"/>
                <w:color w:val="000000" w:themeColor="text1"/>
                <w:szCs w:val="21"/>
              </w:rPr>
              <w:t>〕</w:t>
            </w:r>
          </w:p>
          <w:p w14:paraId="36A8B59F" w14:textId="2BD175D2" w:rsidR="004D092A" w:rsidRPr="00D60CC1" w:rsidRDefault="004D092A" w:rsidP="004D092A">
            <w:pPr>
              <w:spacing w:line="300" w:lineRule="exact"/>
              <w:ind w:left="834" w:hangingChars="397" w:hanging="834"/>
              <w:rPr>
                <w:rFonts w:ascii="UD デジタル 教科書体 NK-R" w:eastAsia="UD デジタル 教科書体 NK-R"/>
                <w:color w:val="000000" w:themeColor="text1"/>
                <w:szCs w:val="21"/>
              </w:rPr>
            </w:pPr>
            <w:r w:rsidRPr="00D60CC1">
              <w:rPr>
                <w:rFonts w:ascii="UD デジタル 教科書体 NK-R" w:eastAsia="UD デジタル 教科書体 NK-R" w:hint="eastAsia"/>
                <w:color w:val="000000" w:themeColor="text1"/>
                <w:szCs w:val="21"/>
              </w:rPr>
              <w:t xml:space="preserve">　[社会] 世界遺産に登録されている「五箇山」</w:t>
            </w:r>
            <w:r w:rsidR="00635F54" w:rsidRPr="00D60CC1">
              <w:rPr>
                <w:rFonts w:ascii="UD デジタル 教科書体 NK-R" w:eastAsia="UD デジタル 教科書体 NK-R" w:hint="eastAsia"/>
                <w:color w:val="000000" w:themeColor="text1"/>
                <w:szCs w:val="21"/>
              </w:rPr>
              <w:t>「姫路城」</w:t>
            </w:r>
            <w:r w:rsidRPr="00D60CC1">
              <w:rPr>
                <w:rFonts w:ascii="UD デジタル 教科書体 NK-R" w:eastAsia="UD デジタル 教科書体 NK-R" w:hint="eastAsia"/>
                <w:color w:val="000000" w:themeColor="text1"/>
                <w:szCs w:val="21"/>
              </w:rPr>
              <w:t>「富士山」を掲載しています。</w:t>
            </w:r>
            <w:r w:rsidRPr="00D60CC1">
              <w:rPr>
                <w:rFonts w:ascii="UD デジタル 教科書体 NK-R" w:eastAsia="UD デジタル 教科書体 NK-R"/>
                <w:color w:val="000000" w:themeColor="text1"/>
                <w:szCs w:val="21"/>
              </w:rPr>
              <w:br/>
            </w:r>
            <w:r w:rsidRPr="00D60CC1">
              <w:rPr>
                <w:rFonts w:ascii="UD デジタル 教科書体 NK-R" w:eastAsia="UD デジタル 教科書体 NK-R" w:hint="eastAsia"/>
                <w:color w:val="000000" w:themeColor="text1"/>
                <w:szCs w:val="21"/>
              </w:rPr>
              <w:t>〔2年前見返し〕</w:t>
            </w:r>
            <w:r w:rsidR="00635F54" w:rsidRPr="00D60CC1">
              <w:rPr>
                <w:rFonts w:ascii="UD デジタル 教科書体 NK-R" w:eastAsia="UD デジタル 教科書体 NK-R" w:hint="eastAsia"/>
                <w:color w:val="000000" w:themeColor="text1"/>
                <w:szCs w:val="21"/>
              </w:rPr>
              <w:t>〔2年</w:t>
            </w:r>
            <w:r w:rsidR="00635F54" w:rsidRPr="00D60CC1">
              <w:rPr>
                <w:rFonts w:ascii="UD デジタル 教科書体 NK-R" w:eastAsia="UD デジタル 教科書体 NK-R"/>
                <w:color w:val="000000" w:themeColor="text1"/>
                <w:szCs w:val="21"/>
              </w:rPr>
              <w:t>p.64</w:t>
            </w:r>
            <w:r w:rsidR="00635F54" w:rsidRPr="00D60CC1">
              <w:rPr>
                <w:rFonts w:ascii="UD デジタル 教科書体 NK-R" w:eastAsia="UD デジタル 教科書体 NK-R" w:hint="eastAsia"/>
                <w:color w:val="000000" w:themeColor="text1"/>
                <w:szCs w:val="21"/>
              </w:rPr>
              <w:t>〕</w:t>
            </w:r>
            <w:r w:rsidRPr="00D60CC1">
              <w:rPr>
                <w:rFonts w:ascii="UD デジタル 教科書体 NK-R" w:eastAsia="UD デジタル 教科書体 NK-R" w:hint="eastAsia"/>
                <w:color w:val="000000" w:themeColor="text1"/>
                <w:szCs w:val="21"/>
              </w:rPr>
              <w:t>〔3年p.2</w:t>
            </w:r>
            <w:r w:rsidR="00635F54" w:rsidRPr="00D60CC1">
              <w:rPr>
                <w:rFonts w:ascii="UD デジタル 教科書体 NK-R" w:eastAsia="UD デジタル 教科書体 NK-R"/>
                <w:color w:val="000000" w:themeColor="text1"/>
                <w:szCs w:val="21"/>
              </w:rPr>
              <w:t>31</w:t>
            </w:r>
            <w:r w:rsidRPr="00D60CC1">
              <w:rPr>
                <w:rFonts w:ascii="UD デジタル 教科書体 NK-R" w:eastAsia="UD デジタル 教科書体 NK-R" w:hint="eastAsia"/>
                <w:color w:val="000000" w:themeColor="text1"/>
                <w:szCs w:val="21"/>
              </w:rPr>
              <w:t>〕</w:t>
            </w:r>
          </w:p>
          <w:p w14:paraId="014C77AC" w14:textId="23EC5B5A" w:rsidR="004D092A" w:rsidRPr="00D60CC1"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D60CC1">
              <w:rPr>
                <w:rFonts w:ascii="UD デジタル 教科書体 NK-R" w:eastAsia="UD デジタル 教科書体 NK-R" w:hint="eastAsia"/>
                <w:color w:val="000000" w:themeColor="text1"/>
                <w:szCs w:val="21"/>
              </w:rPr>
              <w:t>●防災・減災教育につながる内容を取り扱っています。〔1年p.1</w:t>
            </w:r>
            <w:r w:rsidR="0007414D" w:rsidRPr="00D60CC1">
              <w:rPr>
                <w:rFonts w:ascii="UD デジタル 教科書体 NK-R" w:eastAsia="UD デジタル 教科書体 NK-R"/>
                <w:color w:val="000000" w:themeColor="text1"/>
                <w:szCs w:val="21"/>
              </w:rPr>
              <w:t>2</w:t>
            </w:r>
            <w:r w:rsidR="0007414D" w:rsidRPr="00D60CC1">
              <w:rPr>
                <w:rFonts w:ascii="UD デジタル 教科書体 NK-R" w:eastAsia="UD デジタル 教科書体 NK-R" w:hint="eastAsia"/>
                <w:color w:val="000000" w:themeColor="text1"/>
                <w:szCs w:val="21"/>
              </w:rPr>
              <w:t>，</w:t>
            </w:r>
            <w:r w:rsidRPr="00D60CC1">
              <w:rPr>
                <w:rFonts w:ascii="UD デジタル 教科書体 NK-R" w:eastAsia="UD デジタル 教科書体 NK-R" w:hint="eastAsia"/>
                <w:color w:val="000000" w:themeColor="text1"/>
                <w:szCs w:val="21"/>
              </w:rPr>
              <w:t>p.153〕</w:t>
            </w:r>
          </w:p>
          <w:p w14:paraId="6D97ABF7" w14:textId="07C91750" w:rsidR="004D092A" w:rsidRPr="00D60CC1"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D60CC1">
              <w:rPr>
                <w:rFonts w:ascii="UD デジタル 教科書体 NK-R" w:eastAsia="UD デジタル 教科書体 NK-R" w:hint="eastAsia"/>
                <w:color w:val="000000" w:themeColor="text1"/>
                <w:szCs w:val="21"/>
              </w:rPr>
              <w:t>●道徳教育，主権者教育にも配慮しています。〔2年p.</w:t>
            </w:r>
            <w:r w:rsidR="00244F1C" w:rsidRPr="00D60CC1">
              <w:rPr>
                <w:rFonts w:ascii="UD デジタル 教科書体 NK-R" w:eastAsia="UD デジタル 教科書体 NK-R" w:hint="eastAsia"/>
                <w:color w:val="000000" w:themeColor="text1"/>
                <w:szCs w:val="21"/>
              </w:rPr>
              <w:t>8</w:t>
            </w:r>
            <w:r w:rsidR="00244F1C" w:rsidRPr="00D60CC1">
              <w:rPr>
                <w:rFonts w:ascii="UD デジタル 教科書体 NK-R" w:eastAsia="UD デジタル 教科書体 NK-R"/>
                <w:color w:val="000000" w:themeColor="text1"/>
                <w:szCs w:val="21"/>
              </w:rPr>
              <w:t>2</w:t>
            </w:r>
            <w:r w:rsidRPr="00D60CC1">
              <w:rPr>
                <w:rFonts w:ascii="UD デジタル 教科書体 NK-R" w:eastAsia="UD デジタル 教科書体 NK-R" w:hint="eastAsia"/>
                <w:color w:val="000000" w:themeColor="text1"/>
                <w:szCs w:val="21"/>
              </w:rPr>
              <w:t>〕〔3年p.2</w:t>
            </w:r>
            <w:r w:rsidR="00244F1C" w:rsidRPr="00D60CC1">
              <w:rPr>
                <w:rFonts w:ascii="UD デジタル 教科書体 NK-R" w:eastAsia="UD デジタル 教科書体 NK-R"/>
                <w:color w:val="000000" w:themeColor="text1"/>
                <w:szCs w:val="21"/>
              </w:rPr>
              <w:t>64</w:t>
            </w:r>
            <w:r w:rsidRPr="00D60CC1">
              <w:rPr>
                <w:rFonts w:ascii="UD デジタル 教科書体 NK-R" w:eastAsia="UD デジタル 教科書体 NK-R" w:hint="eastAsia"/>
                <w:color w:val="000000" w:themeColor="text1"/>
                <w:szCs w:val="21"/>
              </w:rPr>
              <w:t>〕</w:t>
            </w:r>
          </w:p>
          <w:p w14:paraId="28A37181" w14:textId="77777777" w:rsidR="000C7FED" w:rsidRPr="00D60CC1" w:rsidRDefault="000C7FED" w:rsidP="000C7FED">
            <w:pPr>
              <w:spacing w:line="300" w:lineRule="exact"/>
              <w:ind w:left="204" w:hangingChars="97" w:hanging="204"/>
              <w:rPr>
                <w:rFonts w:ascii="UD デジタル 教科書体 NK-R" w:eastAsia="UD デジタル 教科書体 NK-R"/>
                <w:color w:val="000000" w:themeColor="text1"/>
                <w:szCs w:val="21"/>
              </w:rPr>
            </w:pPr>
            <w:r w:rsidRPr="00D60CC1">
              <w:rPr>
                <w:rFonts w:ascii="UD デジタル 教科書体 NK-R" w:eastAsia="UD デジタル 教科書体 NK-R" w:hint="eastAsia"/>
                <w:color w:val="000000" w:themeColor="text1"/>
                <w:szCs w:val="21"/>
              </w:rPr>
              <w:t>●キャラクターのセリフは，性差を感じさせないようにしています。また，服装や教材との関わり方について，男女の固定概念に拠らないようにしています。</w:t>
            </w:r>
          </w:p>
          <w:p w14:paraId="6EAD228F" w14:textId="764EEBD8" w:rsidR="004D092A" w:rsidRPr="00D60CC1"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D60CC1">
              <w:rPr>
                <w:rFonts w:ascii="UD デジタル 教科書体 NK-R" w:eastAsia="UD デジタル 教科書体 NK-R" w:hint="eastAsia"/>
                <w:color w:val="000000" w:themeColor="text1"/>
                <w:szCs w:val="21"/>
              </w:rPr>
              <w:t>●さまざまな形で日本の伝統的なものを取り上げました。</w:t>
            </w:r>
            <w:r w:rsidRPr="00D60CC1">
              <w:rPr>
                <w:rFonts w:ascii="UD デジタル 教科書体 NK-R" w:eastAsia="UD デジタル 教科書体 NK-R"/>
                <w:color w:val="000000" w:themeColor="text1"/>
                <w:szCs w:val="21"/>
              </w:rPr>
              <w:br/>
            </w:r>
            <w:r w:rsidRPr="00D60CC1">
              <w:rPr>
                <w:rFonts w:ascii="UD デジタル 教科書体 NK-R" w:eastAsia="UD デジタル 教科書体 NK-R" w:hint="eastAsia"/>
                <w:color w:val="000000" w:themeColor="text1"/>
                <w:szCs w:val="21"/>
              </w:rPr>
              <w:t>和算・算額〔1年p.2</w:t>
            </w:r>
            <w:r w:rsidR="00091235" w:rsidRPr="00D60CC1">
              <w:rPr>
                <w:rFonts w:ascii="UD デジタル 教科書体 NK-R" w:eastAsia="UD デジタル 教科書体 NK-R"/>
                <w:color w:val="000000" w:themeColor="text1"/>
                <w:szCs w:val="21"/>
              </w:rPr>
              <w:t>60</w:t>
            </w:r>
            <w:r w:rsidRPr="00D60CC1">
              <w:rPr>
                <w:rFonts w:ascii="UD デジタル 教科書体 NK-R" w:eastAsia="UD デジタル 教科書体 NK-R" w:hint="eastAsia"/>
                <w:color w:val="000000" w:themeColor="text1"/>
                <w:szCs w:val="21"/>
              </w:rPr>
              <w:t>-2</w:t>
            </w:r>
            <w:r w:rsidR="00091235" w:rsidRPr="00D60CC1">
              <w:rPr>
                <w:rFonts w:ascii="UD デジタル 教科書体 NK-R" w:eastAsia="UD デジタル 教科書体 NK-R"/>
                <w:color w:val="000000" w:themeColor="text1"/>
                <w:szCs w:val="21"/>
              </w:rPr>
              <w:t>61</w:t>
            </w:r>
            <w:r w:rsidRPr="00D60CC1">
              <w:rPr>
                <w:rFonts w:ascii="UD デジタル 教科書体 NK-R" w:eastAsia="UD デジタル 教科書体 NK-R" w:hint="eastAsia"/>
                <w:color w:val="000000" w:themeColor="text1"/>
                <w:szCs w:val="21"/>
              </w:rPr>
              <w:t>〕〔3年p.2</w:t>
            </w:r>
            <w:r w:rsidR="00091235" w:rsidRPr="00D60CC1">
              <w:rPr>
                <w:rFonts w:ascii="UD デジタル 教科書体 NK-R" w:eastAsia="UD デジタル 教科書体 NK-R"/>
                <w:color w:val="000000" w:themeColor="text1"/>
                <w:szCs w:val="21"/>
              </w:rPr>
              <w:t>62</w:t>
            </w:r>
            <w:r w:rsidRPr="00D60CC1">
              <w:rPr>
                <w:rFonts w:ascii="UD デジタル 教科書体 NK-R" w:eastAsia="UD デジタル 教科書体 NK-R" w:hint="eastAsia"/>
                <w:color w:val="000000" w:themeColor="text1"/>
                <w:szCs w:val="21"/>
              </w:rPr>
              <w:t>-2</w:t>
            </w:r>
            <w:r w:rsidR="00091235" w:rsidRPr="00D60CC1">
              <w:rPr>
                <w:rFonts w:ascii="UD デジタル 教科書体 NK-R" w:eastAsia="UD デジタル 教科書体 NK-R"/>
                <w:color w:val="000000" w:themeColor="text1"/>
                <w:szCs w:val="21"/>
              </w:rPr>
              <w:t>63</w:t>
            </w:r>
            <w:r w:rsidRPr="00D60CC1">
              <w:rPr>
                <w:rFonts w:ascii="UD デジタル 教科書体 NK-R" w:eastAsia="UD デジタル 教科書体 NK-R" w:hint="eastAsia"/>
                <w:color w:val="000000" w:themeColor="text1"/>
                <w:szCs w:val="21"/>
              </w:rPr>
              <w:t>〕，和紙</w:t>
            </w:r>
            <w:r w:rsidR="00D60CC1" w:rsidRPr="00D60CC1">
              <w:rPr>
                <w:rFonts w:ascii="UD デジタル 教科書体 NK-R" w:eastAsia="UD デジタル 教科書体 NK-R" w:hint="eastAsia"/>
                <w:color w:val="000000" w:themeColor="text1"/>
                <w:szCs w:val="21"/>
              </w:rPr>
              <w:t>〔</w:t>
            </w:r>
            <w:r w:rsidR="00D60CC1" w:rsidRPr="00D60CC1">
              <w:rPr>
                <w:rFonts w:ascii="UD デジタル 教科書体 NK-R" w:eastAsia="UD デジタル 教科書体 NK-R" w:hint="eastAsia"/>
                <w:color w:val="000000" w:themeColor="text1"/>
                <w:szCs w:val="21"/>
              </w:rPr>
              <w:t>1</w:t>
            </w:r>
            <w:r w:rsidR="00D60CC1" w:rsidRPr="00D60CC1">
              <w:rPr>
                <w:rFonts w:ascii="UD デジタル 教科書体 NK-R" w:eastAsia="UD デジタル 教科書体 NK-R" w:hint="eastAsia"/>
                <w:color w:val="000000" w:themeColor="text1"/>
                <w:szCs w:val="21"/>
              </w:rPr>
              <w:t xml:space="preserve">年p. </w:t>
            </w:r>
            <w:r w:rsidR="00D60CC1" w:rsidRPr="00D60CC1">
              <w:rPr>
                <w:rFonts w:ascii="UD デジタル 教科書体 NK-R" w:eastAsia="UD デジタル 教科書体 NK-R" w:hint="eastAsia"/>
                <w:color w:val="000000" w:themeColor="text1"/>
                <w:szCs w:val="21"/>
              </w:rPr>
              <w:t>200</w:t>
            </w:r>
            <w:r w:rsidR="00D60CC1" w:rsidRPr="00D60CC1">
              <w:rPr>
                <w:rFonts w:ascii="UD デジタル 教科書体 NK-R" w:eastAsia="UD デジタル 教科書体 NK-R" w:hint="eastAsia"/>
                <w:color w:val="000000" w:themeColor="text1"/>
                <w:szCs w:val="21"/>
              </w:rPr>
              <w:t>〕</w:t>
            </w:r>
            <w:r w:rsidRPr="00D60CC1">
              <w:rPr>
                <w:rFonts w:ascii="UD デジタル 教科書体 NK-R" w:eastAsia="UD デジタル 教科書体 NK-R" w:hint="eastAsia"/>
                <w:color w:val="000000" w:themeColor="text1"/>
                <w:szCs w:val="21"/>
              </w:rPr>
              <w:t xml:space="preserve">〔2年p. </w:t>
            </w:r>
            <w:r w:rsidR="00D60CC1" w:rsidRPr="00D60CC1">
              <w:rPr>
                <w:rFonts w:ascii="UD デジタル 教科書体 NK-R" w:eastAsia="UD デジタル 教科書体 NK-R" w:hint="eastAsia"/>
                <w:color w:val="000000" w:themeColor="text1"/>
                <w:szCs w:val="21"/>
              </w:rPr>
              <w:t>61</w:t>
            </w:r>
            <w:r w:rsidRPr="00D60CC1">
              <w:rPr>
                <w:rFonts w:ascii="UD デジタル 教科書体 NK-R" w:eastAsia="UD デジタル 教科書体 NK-R" w:hint="eastAsia"/>
                <w:color w:val="000000" w:themeColor="text1"/>
                <w:szCs w:val="21"/>
              </w:rPr>
              <w:t>〕</w:t>
            </w:r>
          </w:p>
          <w:p w14:paraId="0313A8B0" w14:textId="77777777" w:rsidR="004D092A" w:rsidRPr="004D092A" w:rsidRDefault="004D092A" w:rsidP="004D092A">
            <w:pPr>
              <w:spacing w:line="300" w:lineRule="exact"/>
              <w:ind w:left="204" w:hangingChars="97" w:hanging="204"/>
              <w:rPr>
                <w:rFonts w:ascii="UD デジタル 教科書体 NK-R" w:eastAsia="UD デジタル 教科書体 NK-R"/>
                <w:color w:val="000000" w:themeColor="text1"/>
                <w:szCs w:val="21"/>
              </w:rPr>
            </w:pPr>
            <w:r w:rsidRPr="004D092A">
              <w:rPr>
                <w:rFonts w:ascii="UD デジタル 教科書体 NK-R" w:eastAsia="UD デジタル 教科書体 NK-R" w:hint="eastAsia"/>
                <w:color w:val="000000" w:themeColor="text1"/>
                <w:szCs w:val="21"/>
              </w:rPr>
              <w:t>●全国の話題を，地域の偏りなくバランスよく取り上げています。</w:t>
            </w:r>
          </w:p>
        </w:tc>
      </w:tr>
      <w:tr w:rsidR="004D092A" w:rsidRPr="00F01570" w14:paraId="65FE8045" w14:textId="77777777" w:rsidTr="00F41E26">
        <w:trPr>
          <w:cantSplit/>
          <w:trHeight w:val="269"/>
        </w:trPr>
        <w:tc>
          <w:tcPr>
            <w:tcW w:w="704" w:type="dxa"/>
            <w:vMerge/>
            <w:textDirection w:val="tbRlV"/>
            <w:vAlign w:val="center"/>
          </w:tcPr>
          <w:p w14:paraId="07B7A44B"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p>
        </w:tc>
        <w:tc>
          <w:tcPr>
            <w:tcW w:w="3119" w:type="dxa"/>
          </w:tcPr>
          <w:p w14:paraId="2B268818" w14:textId="77777777" w:rsidR="004D092A" w:rsidRPr="00F01570" w:rsidRDefault="004D092A" w:rsidP="004D092A">
            <w:pPr>
              <w:spacing w:line="300" w:lineRule="exact"/>
              <w:ind w:left="204" w:hangingChars="97" w:hanging="204"/>
              <w:rPr>
                <w:rFonts w:ascii="UD デジタル 教科書体 NK-R" w:eastAsia="UD デジタル 教科書体 NK-R" w:hAnsi="ＭＳ 明朝" w:cs="ＭＳ 明朝"/>
                <w:szCs w:val="21"/>
              </w:rPr>
            </w:pPr>
            <w:r w:rsidRPr="004D092A">
              <w:rPr>
                <w:rFonts w:ascii="UD デジタル 教科書体 NK-R" w:eastAsia="UD デジタル 教科書体 NK-R" w:hAnsi="ＭＳ 明朝" w:cs="ＭＳ 明朝" w:hint="eastAsia"/>
                <w:szCs w:val="21"/>
              </w:rPr>
              <w:t>⑪ SDGs に配慮されているか。</w:t>
            </w:r>
          </w:p>
        </w:tc>
        <w:tc>
          <w:tcPr>
            <w:tcW w:w="3118" w:type="dxa"/>
          </w:tcPr>
          <w:p w14:paraId="003FD910" w14:textId="77777777" w:rsidR="004D092A" w:rsidRPr="00F01570" w:rsidRDefault="004D092A" w:rsidP="004D092A">
            <w:pPr>
              <w:spacing w:line="300" w:lineRule="exact"/>
              <w:ind w:left="204" w:hangingChars="97" w:hanging="204"/>
              <w:rPr>
                <w:rFonts w:ascii="UD デジタル 教科書体 NK-R" w:eastAsia="UD デジタル 教科書体 NK-R"/>
                <w:szCs w:val="21"/>
              </w:rPr>
            </w:pPr>
            <w:r w:rsidRPr="004D092A">
              <w:rPr>
                <w:rFonts w:ascii="UD デジタル 教科書体 NK-R" w:eastAsia="UD デジタル 教科書体 NK-R" w:hint="eastAsia"/>
                <w:szCs w:val="21"/>
              </w:rPr>
              <w:t>⑪SDGs に掲げられた種々の目標について，数学の学習と関連づけながら意識させられるようになっている。</w:t>
            </w:r>
          </w:p>
        </w:tc>
        <w:tc>
          <w:tcPr>
            <w:tcW w:w="8789" w:type="dxa"/>
          </w:tcPr>
          <w:p w14:paraId="620CE2A8" w14:textId="48E65C7D" w:rsidR="000C7FED" w:rsidRPr="00654304" w:rsidRDefault="000C7FED" w:rsidP="000C7FED">
            <w:pPr>
              <w:spacing w:line="300" w:lineRule="exact"/>
              <w:ind w:left="204" w:hangingChars="97" w:hanging="204"/>
              <w:rPr>
                <w:rFonts w:ascii="UD デジタル 教科書体 NK-R" w:eastAsia="UD デジタル 教科書体 NK-R"/>
                <w:color w:val="000000" w:themeColor="text1"/>
                <w:szCs w:val="21"/>
              </w:rPr>
            </w:pPr>
            <w:r w:rsidRPr="00654304">
              <w:rPr>
                <w:rFonts w:ascii="UD デジタル 教科書体 NK-R" w:eastAsia="UD デジタル 教科書体 NK-R" w:hint="eastAsia"/>
                <w:color w:val="000000" w:themeColor="text1"/>
                <w:szCs w:val="21"/>
              </w:rPr>
              <w:t>●SDGｓに関連する内容を取り上げています。</w:t>
            </w:r>
          </w:p>
          <w:p w14:paraId="501302B9" w14:textId="1DA1C45F" w:rsidR="005204AA" w:rsidRPr="00654304" w:rsidRDefault="000C7FED" w:rsidP="000C7FED">
            <w:pPr>
              <w:spacing w:line="300" w:lineRule="exact"/>
              <w:ind w:left="204" w:hangingChars="97" w:hanging="204"/>
              <w:rPr>
                <w:rFonts w:ascii="UD デジタル 教科書体 NK-R" w:eastAsia="UD デジタル 教科書体 NK-R"/>
                <w:color w:val="000000" w:themeColor="text1"/>
                <w:szCs w:val="21"/>
              </w:rPr>
            </w:pPr>
            <w:r w:rsidRPr="00654304">
              <w:rPr>
                <w:rFonts w:ascii="UD デジタル 教科書体 NK-R" w:eastAsia="UD デジタル 教科書体 NK-R" w:hint="eastAsia"/>
                <w:color w:val="000000" w:themeColor="text1"/>
                <w:szCs w:val="21"/>
              </w:rPr>
              <w:t xml:space="preserve">　　貧困国支援〔1年p.</w:t>
            </w:r>
            <w:r w:rsidRPr="00654304">
              <w:rPr>
                <w:rFonts w:ascii="UD デジタル 教科書体 NK-R" w:eastAsia="UD デジタル 教科書体 NK-R"/>
                <w:color w:val="000000" w:themeColor="text1"/>
                <w:szCs w:val="21"/>
              </w:rPr>
              <w:t>148</w:t>
            </w:r>
            <w:r w:rsidRPr="00654304">
              <w:rPr>
                <w:rFonts w:ascii="UD デジタル 教科書体 NK-R" w:eastAsia="UD デジタル 教科書体 NK-R" w:hint="eastAsia"/>
                <w:color w:val="000000" w:themeColor="text1"/>
                <w:szCs w:val="21"/>
              </w:rPr>
              <w:t>〕，気候変動〔1年p.2</w:t>
            </w:r>
            <w:r w:rsidRPr="00654304">
              <w:rPr>
                <w:rFonts w:ascii="UD デジタル 教科書体 NK-R" w:eastAsia="UD デジタル 教科書体 NK-R"/>
                <w:color w:val="000000" w:themeColor="text1"/>
                <w:szCs w:val="21"/>
              </w:rPr>
              <w:t>66</w:t>
            </w:r>
            <w:r w:rsidRPr="00654304">
              <w:rPr>
                <w:rFonts w:ascii="UD デジタル 教科書体 NK-R" w:eastAsia="UD デジタル 教科書体 NK-R" w:hint="eastAsia"/>
                <w:color w:val="000000" w:themeColor="text1"/>
                <w:szCs w:val="21"/>
              </w:rPr>
              <w:t>-2</w:t>
            </w:r>
            <w:r w:rsidRPr="00654304">
              <w:rPr>
                <w:rFonts w:ascii="UD デジタル 教科書体 NK-R" w:eastAsia="UD デジタル 教科書体 NK-R"/>
                <w:color w:val="000000" w:themeColor="text1"/>
                <w:szCs w:val="21"/>
              </w:rPr>
              <w:t>67</w:t>
            </w:r>
            <w:r w:rsidRPr="00654304">
              <w:rPr>
                <w:rFonts w:ascii="UD デジタル 教科書体 NK-R" w:eastAsia="UD デジタル 教科書体 NK-R" w:hint="eastAsia"/>
                <w:color w:val="000000" w:themeColor="text1"/>
                <w:szCs w:val="21"/>
              </w:rPr>
              <w:t>〕〔2年p.</w:t>
            </w:r>
            <w:r w:rsidRPr="00654304">
              <w:rPr>
                <w:rFonts w:ascii="UD デジタル 教科書体 NK-R" w:eastAsia="UD デジタル 教科書体 NK-R"/>
                <w:color w:val="000000" w:themeColor="text1"/>
                <w:szCs w:val="21"/>
              </w:rPr>
              <w:t>108</w:t>
            </w:r>
            <w:r w:rsidRPr="00654304">
              <w:rPr>
                <w:rFonts w:ascii="UD デジタル 教科書体 NK-R" w:eastAsia="UD デジタル 教科書体 NK-R" w:hint="eastAsia"/>
                <w:color w:val="000000" w:themeColor="text1"/>
                <w:szCs w:val="21"/>
              </w:rPr>
              <w:t>〕，</w:t>
            </w:r>
            <w:r w:rsidR="007E64A4" w:rsidRPr="00654304">
              <w:rPr>
                <w:rFonts w:ascii="UD デジタル 教科書体 NK-R" w:eastAsia="UD デジタル 教科書体 NK-R"/>
                <w:color w:val="000000" w:themeColor="text1"/>
                <w:szCs w:val="21"/>
              </w:rPr>
              <w:br/>
            </w:r>
            <w:r w:rsidRPr="00654304">
              <w:rPr>
                <w:rFonts w:ascii="UD デジタル 教科書体 NK-R" w:eastAsia="UD デジタル 教科書体 NK-R" w:hint="eastAsia"/>
                <w:color w:val="000000" w:themeColor="text1"/>
                <w:szCs w:val="21"/>
              </w:rPr>
              <w:t>環境保全〔3年p.2</w:t>
            </w:r>
            <w:r w:rsidRPr="00654304">
              <w:rPr>
                <w:rFonts w:ascii="UD デジタル 教科書体 NK-R" w:eastAsia="UD デジタル 教科書体 NK-R"/>
                <w:color w:val="000000" w:themeColor="text1"/>
                <w:szCs w:val="21"/>
              </w:rPr>
              <w:t>56</w:t>
            </w:r>
            <w:r w:rsidRPr="00654304">
              <w:rPr>
                <w:rFonts w:ascii="UD デジタル 教科書体 NK-R" w:eastAsia="UD デジタル 教科書体 NK-R" w:hint="eastAsia"/>
                <w:color w:val="000000" w:themeColor="text1"/>
                <w:szCs w:val="21"/>
              </w:rPr>
              <w:t>〕，クリーンエネルギー〔2年p.</w:t>
            </w:r>
            <w:r w:rsidRPr="00654304">
              <w:rPr>
                <w:rFonts w:ascii="UD デジタル 教科書体 NK-R" w:eastAsia="UD デジタル 教科書体 NK-R"/>
                <w:color w:val="000000" w:themeColor="text1"/>
                <w:szCs w:val="21"/>
              </w:rPr>
              <w:t>216</w:t>
            </w:r>
            <w:r w:rsidRPr="00654304">
              <w:rPr>
                <w:rFonts w:ascii="UD デジタル 教科書体 NK-R" w:eastAsia="UD デジタル 教科書体 NK-R" w:hint="eastAsia"/>
                <w:color w:val="000000" w:themeColor="text1"/>
                <w:szCs w:val="21"/>
              </w:rPr>
              <w:t>〕</w:t>
            </w:r>
          </w:p>
          <w:p w14:paraId="045C5A3D" w14:textId="77777777" w:rsidR="005204AA" w:rsidRPr="004D092A" w:rsidRDefault="005204AA" w:rsidP="005204AA">
            <w:pPr>
              <w:spacing w:line="300" w:lineRule="exact"/>
              <w:ind w:left="204" w:hangingChars="97" w:hanging="204"/>
              <w:rPr>
                <w:rFonts w:ascii="UD デジタル 教科書体 NK-R" w:eastAsia="UD デジタル 教科書体 NK-R"/>
                <w:color w:val="000000" w:themeColor="text1"/>
                <w:szCs w:val="21"/>
              </w:rPr>
            </w:pPr>
          </w:p>
        </w:tc>
      </w:tr>
      <w:tr w:rsidR="005204AA" w:rsidRPr="00F01570" w14:paraId="4CF0699A" w14:textId="77777777" w:rsidTr="006013AC">
        <w:trPr>
          <w:cantSplit/>
          <w:trHeight w:val="269"/>
        </w:trPr>
        <w:tc>
          <w:tcPr>
            <w:tcW w:w="704" w:type="dxa"/>
            <w:shd w:val="clear" w:color="auto" w:fill="5B9BD5" w:themeFill="accent1"/>
            <w:vAlign w:val="center"/>
          </w:tcPr>
          <w:p w14:paraId="6F8BB40D" w14:textId="77777777" w:rsidR="005204AA" w:rsidRPr="00F01570" w:rsidRDefault="005204AA" w:rsidP="005204AA">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lastRenderedPageBreak/>
              <w:t>項目</w:t>
            </w:r>
          </w:p>
        </w:tc>
        <w:tc>
          <w:tcPr>
            <w:tcW w:w="3119" w:type="dxa"/>
            <w:shd w:val="clear" w:color="auto" w:fill="5B9BD5" w:themeFill="accent1"/>
          </w:tcPr>
          <w:p w14:paraId="5D874085" w14:textId="77777777" w:rsidR="005204AA" w:rsidRPr="00F01570" w:rsidRDefault="005204AA" w:rsidP="005204AA">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観 点</w:t>
            </w:r>
          </w:p>
        </w:tc>
        <w:tc>
          <w:tcPr>
            <w:tcW w:w="3118" w:type="dxa"/>
            <w:shd w:val="clear" w:color="auto" w:fill="5B9BD5" w:themeFill="accent1"/>
          </w:tcPr>
          <w:p w14:paraId="28C31A71" w14:textId="77777777" w:rsidR="005204AA" w:rsidRPr="00F01570" w:rsidRDefault="005204AA" w:rsidP="005204AA">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特 色</w:t>
            </w:r>
          </w:p>
        </w:tc>
        <w:tc>
          <w:tcPr>
            <w:tcW w:w="8789" w:type="dxa"/>
            <w:shd w:val="clear" w:color="auto" w:fill="5B9BD5" w:themeFill="accent1"/>
          </w:tcPr>
          <w:p w14:paraId="5FDA18A5" w14:textId="77777777" w:rsidR="005204AA" w:rsidRPr="00F01570" w:rsidRDefault="005204AA" w:rsidP="005204AA">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具 体 例</w:t>
            </w:r>
          </w:p>
        </w:tc>
      </w:tr>
      <w:tr w:rsidR="004D092A" w:rsidRPr="00F01570" w14:paraId="0607AC41" w14:textId="77777777" w:rsidTr="00F41E26">
        <w:trPr>
          <w:cantSplit/>
          <w:trHeight w:val="269"/>
        </w:trPr>
        <w:tc>
          <w:tcPr>
            <w:tcW w:w="704" w:type="dxa"/>
            <w:vMerge w:val="restart"/>
            <w:textDirection w:val="tbRlV"/>
            <w:vAlign w:val="center"/>
          </w:tcPr>
          <w:p w14:paraId="3E1015DB"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指導上の配慮</w:t>
            </w:r>
          </w:p>
        </w:tc>
        <w:tc>
          <w:tcPr>
            <w:tcW w:w="3119" w:type="dxa"/>
          </w:tcPr>
          <w:p w14:paraId="0A235565" w14:textId="77777777" w:rsidR="004D092A" w:rsidRPr="00F01570" w:rsidRDefault="005204AA" w:rsidP="004D092A">
            <w:pPr>
              <w:spacing w:line="300" w:lineRule="exact"/>
              <w:ind w:left="204" w:hangingChars="97" w:hanging="204"/>
              <w:rPr>
                <w:rFonts w:ascii="UD デジタル 教科書体 NK-R" w:eastAsia="UD デジタル 教科書体 NK-R" w:hAnsi="ＭＳ 明朝" w:cs="ＭＳ 明朝"/>
                <w:szCs w:val="21"/>
              </w:rPr>
            </w:pPr>
            <w:r w:rsidRPr="005204AA">
              <w:rPr>
                <w:rFonts w:ascii="UD デジタル 教科書体 NK-R" w:eastAsia="UD デジタル 教科書体 NK-R" w:hAnsi="ＭＳ 明朝" w:cs="ＭＳ 明朝" w:hint="eastAsia"/>
                <w:szCs w:val="21"/>
              </w:rPr>
              <w:t>①カリキュラムマネジメントに対応しているか。</w:t>
            </w:r>
          </w:p>
        </w:tc>
        <w:tc>
          <w:tcPr>
            <w:tcW w:w="3118" w:type="dxa"/>
          </w:tcPr>
          <w:p w14:paraId="088FA736" w14:textId="77777777" w:rsidR="004D092A" w:rsidRPr="005204AA" w:rsidRDefault="005204AA" w:rsidP="005204AA">
            <w:pPr>
              <w:spacing w:line="300" w:lineRule="exact"/>
              <w:ind w:left="204" w:hangingChars="97" w:hanging="204"/>
              <w:rPr>
                <w:rFonts w:ascii="UD デジタル 教科書体 NK-R" w:eastAsia="UD デジタル 教科書体 NK-R"/>
                <w:szCs w:val="21"/>
              </w:rPr>
            </w:pPr>
            <w:r w:rsidRPr="005204AA">
              <w:rPr>
                <w:rFonts w:ascii="UD デジタル 教科書体 NK-R" w:eastAsia="UD デジタル 教科書体 NK-R" w:hint="eastAsia"/>
                <w:szCs w:val="21"/>
              </w:rPr>
              <w:t>①構成や教材がくふうされ，学校環境の差異や指導状況・生徒の多様性に対応できるようになっている。</w:t>
            </w:r>
          </w:p>
        </w:tc>
        <w:tc>
          <w:tcPr>
            <w:tcW w:w="8789" w:type="dxa"/>
          </w:tcPr>
          <w:p w14:paraId="0A0E79D8" w14:textId="0BD42CFE" w:rsidR="005204AA" w:rsidRPr="005204AA" w:rsidRDefault="005204AA" w:rsidP="005204AA">
            <w:pPr>
              <w:spacing w:line="300" w:lineRule="exact"/>
              <w:ind w:left="204" w:hangingChars="97" w:hanging="204"/>
              <w:rPr>
                <w:rFonts w:ascii="UD デジタル 教科書体 NK-R" w:eastAsia="UD デジタル 教科書体 NK-R"/>
                <w:color w:val="000000" w:themeColor="text1"/>
                <w:szCs w:val="21"/>
              </w:rPr>
            </w:pPr>
            <w:r w:rsidRPr="005204AA">
              <w:rPr>
                <w:rFonts w:ascii="UD デジタル 教科書体 NK-R" w:eastAsia="UD デジタル 教科書体 NK-R" w:hint="eastAsia"/>
                <w:color w:val="000000" w:themeColor="text1"/>
                <w:szCs w:val="21"/>
              </w:rPr>
              <w:t>●生徒の理解度に応じて取捨選択できる要素が充実し，習熟度別の編成を行う場合においても活用しやすい教科書になっています</w:t>
            </w:r>
            <w:r w:rsidRPr="007E1192">
              <w:rPr>
                <w:rFonts w:ascii="UD デジタル 教科書体 NK-R" w:eastAsia="UD デジタル 教科書体 NK-R" w:hint="eastAsia"/>
                <w:color w:val="000000" w:themeColor="text1"/>
                <w:szCs w:val="21"/>
              </w:rPr>
              <w:t>。</w:t>
            </w:r>
            <w:r w:rsidR="00E65F09" w:rsidRPr="007E1192">
              <w:rPr>
                <w:rFonts w:ascii="UD デジタル 教科書体 NK-R" w:eastAsia="UD デジタル 教科書体 NK-R" w:hint="eastAsia"/>
                <w:color w:val="000000" w:themeColor="text1"/>
                <w:szCs w:val="21"/>
              </w:rPr>
              <w:t>デジタルコンテンツ</w:t>
            </w:r>
            <w:r w:rsidRPr="007E1192">
              <w:rPr>
                <w:rFonts w:ascii="UD デジタル 教科書体 NK-R" w:eastAsia="UD デジタル 教科書体 NK-R" w:hint="eastAsia"/>
                <w:color w:val="000000" w:themeColor="text1"/>
                <w:szCs w:val="21"/>
              </w:rPr>
              <w:t>を活</w:t>
            </w:r>
            <w:r w:rsidRPr="005204AA">
              <w:rPr>
                <w:rFonts w:ascii="UD デジタル 教科書体 NK-R" w:eastAsia="UD デジタル 教科書体 NK-R" w:hint="eastAsia"/>
                <w:color w:val="000000" w:themeColor="text1"/>
                <w:szCs w:val="21"/>
              </w:rPr>
              <w:t>用することで，より高度な内容への展開も，自然な形で行えるようになっています。</w:t>
            </w:r>
          </w:p>
          <w:p w14:paraId="686501EC" w14:textId="77777777" w:rsidR="004D092A" w:rsidRPr="005204AA" w:rsidRDefault="005204AA" w:rsidP="005204AA">
            <w:pPr>
              <w:spacing w:line="300" w:lineRule="exact"/>
              <w:ind w:left="204" w:hangingChars="97" w:hanging="204"/>
              <w:rPr>
                <w:rFonts w:ascii="UD デジタル 教科書体 NK-R" w:eastAsia="UD デジタル 教科書体 NK-R"/>
                <w:color w:val="000000" w:themeColor="text1"/>
                <w:szCs w:val="21"/>
              </w:rPr>
            </w:pPr>
            <w:r w:rsidRPr="005204AA">
              <w:rPr>
                <w:rFonts w:ascii="UD デジタル 教科書体 NK-R" w:eastAsia="UD デジタル 教科書体 NK-R" w:hint="eastAsia"/>
                <w:color w:val="000000" w:themeColor="text1"/>
                <w:szCs w:val="21"/>
              </w:rPr>
              <w:t>●ユニバーサルデザインに配慮した，学びやすいつくりになっています。色覚の多様性にも対応していて，学習に支障のある生徒でも問題なく使うことができます。</w:t>
            </w:r>
          </w:p>
        </w:tc>
      </w:tr>
      <w:tr w:rsidR="004D092A" w:rsidRPr="00F01570" w14:paraId="3E6929ED" w14:textId="77777777" w:rsidTr="0083306B">
        <w:trPr>
          <w:cantSplit/>
          <w:trHeight w:val="323"/>
        </w:trPr>
        <w:tc>
          <w:tcPr>
            <w:tcW w:w="704" w:type="dxa"/>
            <w:vMerge/>
            <w:textDirection w:val="tbRlV"/>
            <w:vAlign w:val="center"/>
          </w:tcPr>
          <w:p w14:paraId="6F67F434"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p>
        </w:tc>
        <w:tc>
          <w:tcPr>
            <w:tcW w:w="3119" w:type="dxa"/>
          </w:tcPr>
          <w:p w14:paraId="021070BF" w14:textId="77777777" w:rsidR="004D092A" w:rsidRPr="00F01570" w:rsidRDefault="005204AA" w:rsidP="004D092A">
            <w:pPr>
              <w:spacing w:line="300" w:lineRule="exact"/>
              <w:ind w:left="204" w:hangingChars="97" w:hanging="204"/>
              <w:rPr>
                <w:rFonts w:ascii="UD デジタル 教科書体 NK-R" w:eastAsia="UD デジタル 教科書体 NK-R" w:hAnsi="ＭＳ 明朝" w:cs="ＭＳ 明朝"/>
                <w:szCs w:val="21"/>
              </w:rPr>
            </w:pPr>
            <w:r w:rsidRPr="005204AA">
              <w:rPr>
                <w:rFonts w:ascii="UD デジタル 教科書体 NK-R" w:eastAsia="UD デジタル 教科書体 NK-R" w:hAnsi="ＭＳ 明朝" w:cs="ＭＳ 明朝" w:hint="eastAsia"/>
                <w:szCs w:val="21"/>
              </w:rPr>
              <w:t>②ICTの活用に配慮されているか。</w:t>
            </w:r>
          </w:p>
        </w:tc>
        <w:tc>
          <w:tcPr>
            <w:tcW w:w="3118" w:type="dxa"/>
          </w:tcPr>
          <w:p w14:paraId="4BC1FA9F" w14:textId="77777777" w:rsidR="004D092A" w:rsidRPr="005204AA" w:rsidRDefault="005204AA" w:rsidP="005204AA">
            <w:pPr>
              <w:spacing w:line="300" w:lineRule="exact"/>
              <w:ind w:left="204" w:hangingChars="97" w:hanging="204"/>
              <w:rPr>
                <w:rFonts w:ascii="UD デジタル 教科書体 NK-R" w:eastAsia="UD デジタル 教科書体 NK-R"/>
                <w:szCs w:val="21"/>
              </w:rPr>
            </w:pPr>
            <w:r w:rsidRPr="005204AA">
              <w:rPr>
                <w:rFonts w:ascii="UD デジタル 教科書体 NK-R" w:eastAsia="UD デジタル 教科書体 NK-R" w:hint="eastAsia"/>
                <w:szCs w:val="21"/>
              </w:rPr>
              <w:t>②ICTを活用して解決するのに適した課題が設定されている。また，解決用のデジタルコンテンツが用意されている。</w:t>
            </w:r>
          </w:p>
        </w:tc>
        <w:tc>
          <w:tcPr>
            <w:tcW w:w="8789" w:type="dxa"/>
          </w:tcPr>
          <w:p w14:paraId="6BB8782F" w14:textId="07AE41A8" w:rsidR="005204AA" w:rsidRPr="005204AA" w:rsidRDefault="00E85385" w:rsidP="00690947">
            <w:pPr>
              <w:spacing w:line="300" w:lineRule="exact"/>
              <w:ind w:left="233" w:hangingChars="97" w:hanging="233"/>
              <w:rPr>
                <w:rFonts w:ascii="UD デジタル 教科書体 NK-R" w:eastAsia="UD デジタル 教科書体 NK-R"/>
                <w:color w:val="000000" w:themeColor="text1"/>
                <w:szCs w:val="21"/>
              </w:rPr>
            </w:pPr>
            <w:r>
              <w:rPr>
                <w:rFonts w:ascii="UD デジタル 教科書体 NK-R" w:eastAsia="UD デジタル 教科書体 NK-R" w:hAnsiTheme="majorEastAsia"/>
                <w:noProof/>
                <w:sz w:val="24"/>
                <w:szCs w:val="24"/>
              </w:rPr>
              <w:drawing>
                <wp:anchor distT="0" distB="0" distL="114300" distR="114300" simplePos="0" relativeHeight="251743232" behindDoc="0" locked="0" layoutInCell="1" allowOverlap="1" wp14:anchorId="6B81D0DC" wp14:editId="0FED0878">
                  <wp:simplePos x="0" y="0"/>
                  <wp:positionH relativeFrom="column">
                    <wp:posOffset>3990340</wp:posOffset>
                  </wp:positionH>
                  <wp:positionV relativeFrom="paragraph">
                    <wp:posOffset>44450</wp:posOffset>
                  </wp:positionV>
                  <wp:extent cx="1200150" cy="742593"/>
                  <wp:effectExtent l="0" t="0" r="0" b="635"/>
                  <wp:wrapNone/>
                  <wp:docPr id="20952012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0150" cy="742593"/>
                          </a:xfrm>
                          <a:prstGeom prst="rect">
                            <a:avLst/>
                          </a:prstGeom>
                          <a:noFill/>
                          <a:ln>
                            <a:noFill/>
                          </a:ln>
                        </pic:spPr>
                      </pic:pic>
                    </a:graphicData>
                  </a:graphic>
                  <wp14:sizeRelH relativeFrom="page">
                    <wp14:pctWidth>0</wp14:pctWidth>
                  </wp14:sizeRelH>
                  <wp14:sizeRelV relativeFrom="page">
                    <wp14:pctHeight>0</wp14:pctHeight>
                  </wp14:sizeRelV>
                </wp:anchor>
              </w:drawing>
            </w:r>
            <w:r w:rsidR="005204AA" w:rsidRPr="005204AA">
              <w:rPr>
                <w:rFonts w:ascii="UD デジタル 教科書体 NK-R" w:eastAsia="UD デジタル 教科書体 NK-R" w:hint="eastAsia"/>
                <w:color w:val="000000" w:themeColor="text1"/>
                <w:szCs w:val="21"/>
              </w:rPr>
              <w:t>●紙面に掲載されたURLやQRコードから，学びに役立つデジタル</w:t>
            </w:r>
            <w:r>
              <w:rPr>
                <w:rFonts w:ascii="UD デジタル 教科書体 NK-R" w:eastAsia="UD デジタル 教科書体 NK-R"/>
                <w:color w:val="000000" w:themeColor="text1"/>
                <w:szCs w:val="21"/>
              </w:rPr>
              <w:br/>
            </w:r>
            <w:r w:rsidR="005204AA" w:rsidRPr="005204AA">
              <w:rPr>
                <w:rFonts w:ascii="UD デジタル 教科書体 NK-R" w:eastAsia="UD デジタル 教科書体 NK-R" w:hint="eastAsia"/>
                <w:color w:val="000000" w:themeColor="text1"/>
                <w:szCs w:val="21"/>
              </w:rPr>
              <w:t>コンテンツを使うことができます。</w:t>
            </w:r>
            <w:r w:rsidR="005204AA">
              <w:rPr>
                <w:rFonts w:ascii="UD デジタル 教科書体 NK-R" w:eastAsia="UD デジタル 教科書体 NK-R"/>
                <w:color w:val="000000" w:themeColor="text1"/>
                <w:szCs w:val="21"/>
              </w:rPr>
              <w:br/>
            </w:r>
            <w:r w:rsidR="005204AA" w:rsidRPr="005204AA">
              <w:rPr>
                <w:rFonts w:ascii="UD デジタル 教科書体 NK-R" w:eastAsia="UD デジタル 教科書体 NK-R" w:hint="eastAsia"/>
                <w:color w:val="000000" w:themeColor="text1"/>
                <w:szCs w:val="21"/>
              </w:rPr>
              <w:t>学習内容との関連</w:t>
            </w:r>
            <w:r>
              <w:rPr>
                <w:rFonts w:ascii="UD デジタル 教科書体 NK-R" w:eastAsia="UD デジタル 教科書体 NK-R" w:hint="eastAsia"/>
                <w:color w:val="000000" w:themeColor="text1"/>
                <w:szCs w:val="21"/>
              </w:rPr>
              <w:t>が</w:t>
            </w:r>
            <w:r w:rsidR="005204AA" w:rsidRPr="005204AA">
              <w:rPr>
                <w:rFonts w:ascii="UD デジタル 教科書体 NK-R" w:eastAsia="UD デジタル 教科書体 NK-R" w:hint="eastAsia"/>
                <w:color w:val="000000" w:themeColor="text1"/>
                <w:szCs w:val="21"/>
              </w:rPr>
              <w:t>，</w:t>
            </w:r>
            <w:r w:rsidRPr="007E1192">
              <w:rPr>
                <w:rFonts w:ascii="UD デジタル 教科書体 NK-R" w:eastAsia="UD デジタル 教科書体 NK-R"/>
                <w:color w:val="000000" w:themeColor="text1"/>
                <w:szCs w:val="21"/>
              </w:rPr>
              <w:t>5</w:t>
            </w:r>
            <w:r w:rsidR="005204AA" w:rsidRPr="005204AA">
              <w:rPr>
                <w:rFonts w:ascii="UD デジタル 教科書体 NK-R" w:eastAsia="UD デジタル 教科書体 NK-R" w:hint="eastAsia"/>
                <w:color w:val="000000" w:themeColor="text1"/>
                <w:szCs w:val="21"/>
              </w:rPr>
              <w:t>種類のアイコンで示されています。</w:t>
            </w:r>
          </w:p>
          <w:p w14:paraId="1EE78C6D" w14:textId="626BA02F" w:rsidR="005204AA" w:rsidRPr="005204AA" w:rsidRDefault="005204AA" w:rsidP="005204AA">
            <w:pPr>
              <w:spacing w:line="300" w:lineRule="exact"/>
              <w:ind w:left="204" w:hangingChars="97" w:hanging="204"/>
              <w:rPr>
                <w:rFonts w:ascii="UD デジタル 教科書体 NK-R" w:eastAsia="UD デジタル 教科書体 NK-R"/>
                <w:color w:val="000000" w:themeColor="text1"/>
                <w:szCs w:val="21"/>
              </w:rPr>
            </w:pPr>
            <w:r w:rsidRPr="005204AA">
              <w:rPr>
                <w:rFonts w:ascii="UD デジタル 教科書体 NK-R" w:eastAsia="UD デジタル 教科書体 NK-R" w:hint="eastAsia"/>
                <w:color w:val="000000" w:themeColor="text1"/>
                <w:szCs w:val="21"/>
              </w:rPr>
              <w:t>●教科書の内容を理解しやすくする動画・アニメーション，内容の定着</w:t>
            </w:r>
            <w:r w:rsidR="00E85385">
              <w:rPr>
                <w:rFonts w:ascii="UD デジタル 教科書体 NK-R" w:eastAsia="UD デジタル 教科書体 NK-R"/>
                <w:color w:val="000000" w:themeColor="text1"/>
                <w:szCs w:val="21"/>
              </w:rPr>
              <w:br/>
            </w:r>
            <w:r w:rsidRPr="005204AA">
              <w:rPr>
                <w:rFonts w:ascii="UD デジタル 教科書体 NK-R" w:eastAsia="UD デジタル 教科書体 NK-R" w:hint="eastAsia"/>
                <w:color w:val="000000" w:themeColor="text1"/>
                <w:szCs w:val="21"/>
              </w:rPr>
              <w:t>を助ける補充問題，学習の参考となる情報などを備えています。</w:t>
            </w:r>
          </w:p>
          <w:p w14:paraId="3402F40F" w14:textId="0E470DA6" w:rsidR="005204AA" w:rsidRPr="005204AA" w:rsidRDefault="005204AA" w:rsidP="005204AA">
            <w:pPr>
              <w:spacing w:line="300" w:lineRule="exact"/>
              <w:ind w:left="204" w:hangingChars="97" w:hanging="204"/>
              <w:rPr>
                <w:rFonts w:ascii="UD デジタル 教科書体 NK-R" w:eastAsia="UD デジタル 教科書体 NK-R"/>
                <w:color w:val="000000" w:themeColor="text1"/>
                <w:szCs w:val="21"/>
              </w:rPr>
            </w:pPr>
            <w:r w:rsidRPr="005204AA">
              <w:rPr>
                <w:rFonts w:ascii="UD デジタル 教科書体 NK-R" w:eastAsia="UD デジタル 教科書体 NK-R" w:hint="eastAsia"/>
                <w:color w:val="000000" w:themeColor="text1"/>
                <w:szCs w:val="21"/>
              </w:rPr>
              <w:t>●関数，図形，データの活用の各領域において，生徒が実際に操作をしながら考察することができるデジタルコンテンツを準備しています。</w:t>
            </w:r>
            <w:r w:rsidRPr="007E1192">
              <w:rPr>
                <w:rFonts w:ascii="UD デジタル 教科書体 NK-R" w:eastAsia="UD デジタル 教科書体 NK-R" w:hint="eastAsia"/>
                <w:color w:val="000000" w:themeColor="text1"/>
                <w:szCs w:val="21"/>
              </w:rPr>
              <w:t>〔1年p.23</w:t>
            </w:r>
            <w:r w:rsidR="00F503F6" w:rsidRPr="007E1192">
              <w:rPr>
                <w:rFonts w:ascii="UD デジタル 教科書体 NK-R" w:eastAsia="UD デジタル 教科書体 NK-R"/>
                <w:color w:val="000000" w:themeColor="text1"/>
                <w:szCs w:val="21"/>
              </w:rPr>
              <w:t>9</w:t>
            </w:r>
            <w:r w:rsidRPr="007E1192">
              <w:rPr>
                <w:rFonts w:ascii="UD デジタル 教科書体 NK-R" w:eastAsia="UD デジタル 教科書体 NK-R" w:hint="eastAsia"/>
                <w:color w:val="000000" w:themeColor="text1"/>
                <w:szCs w:val="21"/>
              </w:rPr>
              <w:t>〕〔2年p.8</w:t>
            </w:r>
            <w:r w:rsidR="00F503F6" w:rsidRPr="007E1192">
              <w:rPr>
                <w:rFonts w:ascii="UD デジタル 教科書体 NK-R" w:eastAsia="UD デジタル 教科書体 NK-R"/>
                <w:color w:val="000000" w:themeColor="text1"/>
                <w:szCs w:val="21"/>
              </w:rPr>
              <w:t>0</w:t>
            </w:r>
            <w:r w:rsidRPr="007E1192">
              <w:rPr>
                <w:rFonts w:ascii="UD デジタル 教科書体 NK-R" w:eastAsia="UD デジタル 教科書体 NK-R" w:hint="eastAsia"/>
                <w:color w:val="000000" w:themeColor="text1"/>
                <w:szCs w:val="21"/>
              </w:rPr>
              <w:t>〕〔3年p.1</w:t>
            </w:r>
            <w:r w:rsidR="00C3306A" w:rsidRPr="007E1192">
              <w:rPr>
                <w:rFonts w:ascii="UD デジタル 教科書体 NK-R" w:eastAsia="UD デジタル 教科書体 NK-R"/>
                <w:color w:val="000000" w:themeColor="text1"/>
                <w:szCs w:val="21"/>
              </w:rPr>
              <w:t>68</w:t>
            </w:r>
            <w:r w:rsidRPr="007E1192">
              <w:rPr>
                <w:rFonts w:ascii="UD デジタル 教科書体 NK-R" w:eastAsia="UD デジタル 教科書体 NK-R" w:hint="eastAsia"/>
                <w:color w:val="000000" w:themeColor="text1"/>
                <w:szCs w:val="21"/>
              </w:rPr>
              <w:t>〕な</w:t>
            </w:r>
            <w:r w:rsidRPr="005204AA">
              <w:rPr>
                <w:rFonts w:ascii="UD デジタル 教科書体 NK-R" w:eastAsia="UD デジタル 教科書体 NK-R" w:hint="eastAsia"/>
                <w:color w:val="000000" w:themeColor="text1"/>
                <w:szCs w:val="21"/>
              </w:rPr>
              <w:t>ど</w:t>
            </w:r>
          </w:p>
          <w:p w14:paraId="7059C1B5" w14:textId="27C4C33D" w:rsidR="004D092A" w:rsidRPr="005204AA" w:rsidRDefault="005204AA" w:rsidP="005204AA">
            <w:pPr>
              <w:spacing w:line="300" w:lineRule="exact"/>
              <w:ind w:left="204" w:hangingChars="97" w:hanging="204"/>
              <w:rPr>
                <w:rFonts w:ascii="UD デジタル 教科書体 NK-R" w:eastAsia="UD デジタル 教科書体 NK-R"/>
                <w:color w:val="000000" w:themeColor="text1"/>
                <w:szCs w:val="21"/>
              </w:rPr>
            </w:pPr>
            <w:r w:rsidRPr="005204AA">
              <w:rPr>
                <w:rFonts w:ascii="UD デジタル 教科書体 NK-R" w:eastAsia="UD デジタル 教科書体 NK-R" w:hint="eastAsia"/>
                <w:color w:val="000000" w:themeColor="text1"/>
                <w:szCs w:val="21"/>
              </w:rPr>
              <w:t>●「データの集め方」</w:t>
            </w:r>
            <w:r w:rsidRPr="007E1192">
              <w:rPr>
                <w:rFonts w:ascii="UD デジタル 教科書体 NK-R" w:eastAsia="UD デジタル 教科書体 NK-R" w:hint="eastAsia"/>
                <w:color w:val="000000" w:themeColor="text1"/>
                <w:szCs w:val="21"/>
              </w:rPr>
              <w:t>や「レポートの書き方」に関連して，インターネットを使用するときの注意点に触れられるようにしています。〔1年p.25</w:t>
            </w:r>
            <w:r w:rsidR="004B0497" w:rsidRPr="007E1192">
              <w:rPr>
                <w:rFonts w:ascii="UD デジタル 教科書体 NK-R" w:eastAsia="UD デジタル 教科書体 NK-R"/>
                <w:color w:val="000000" w:themeColor="text1"/>
                <w:szCs w:val="21"/>
              </w:rPr>
              <w:t>6</w:t>
            </w:r>
            <w:r w:rsidRPr="007E1192">
              <w:rPr>
                <w:rFonts w:ascii="UD デジタル 教科書体 NK-R" w:eastAsia="UD デジタル 教科書体 NK-R" w:hint="eastAsia"/>
                <w:color w:val="000000" w:themeColor="text1"/>
                <w:szCs w:val="21"/>
              </w:rPr>
              <w:t>〕〔2年</w:t>
            </w:r>
            <w:r w:rsidR="004B0497" w:rsidRPr="007E1192">
              <w:rPr>
                <w:rFonts w:ascii="UD デジタル 教科書体 NK-R" w:eastAsia="UD デジタル 教科書体 NK-R" w:hint="eastAsia"/>
                <w:color w:val="000000" w:themeColor="text1"/>
                <w:szCs w:val="21"/>
              </w:rPr>
              <w:t xml:space="preserve"> </w:t>
            </w:r>
            <w:r w:rsidR="004B0497" w:rsidRPr="007E1192">
              <w:rPr>
                <w:rFonts w:ascii="UD デジタル 教科書体 NK-R" w:eastAsia="UD デジタル 教科書体 NK-R"/>
                <w:color w:val="000000" w:themeColor="text1"/>
                <w:szCs w:val="21"/>
              </w:rPr>
              <w:t>p.38</w:t>
            </w:r>
            <w:r w:rsidR="007E1192" w:rsidRPr="007E1192">
              <w:rPr>
                <w:rFonts w:ascii="UD デジタル 教科書体 NK-R" w:eastAsia="UD デジタル 教科書体 NK-R" w:hint="eastAsia"/>
                <w:color w:val="000000" w:themeColor="text1"/>
                <w:szCs w:val="21"/>
              </w:rPr>
              <w:t>〕〔</w:t>
            </w:r>
            <w:r w:rsidRPr="007E1192">
              <w:rPr>
                <w:rFonts w:ascii="UD デジタル 教科書体 NK-R" w:eastAsia="UD デジタル 教科書体 NK-R" w:hint="eastAsia"/>
                <w:color w:val="000000" w:themeColor="text1"/>
                <w:szCs w:val="21"/>
              </w:rPr>
              <w:t>3年p.1</w:t>
            </w:r>
            <w:r w:rsidR="004B0497" w:rsidRPr="007E1192">
              <w:rPr>
                <w:rFonts w:ascii="UD デジタル 教科書体 NK-R" w:eastAsia="UD デジタル 教科書体 NK-R"/>
                <w:color w:val="000000" w:themeColor="text1"/>
                <w:szCs w:val="21"/>
              </w:rPr>
              <w:t>04</w:t>
            </w:r>
            <w:r w:rsidRPr="007E1192">
              <w:rPr>
                <w:rFonts w:ascii="UD デジタル 教科書体 NK-R" w:eastAsia="UD デジタル 教科書体 NK-R" w:hint="eastAsia"/>
                <w:color w:val="000000" w:themeColor="text1"/>
                <w:szCs w:val="21"/>
              </w:rPr>
              <w:t>〕</w:t>
            </w:r>
          </w:p>
        </w:tc>
      </w:tr>
      <w:tr w:rsidR="004D092A" w:rsidRPr="00F01570" w14:paraId="56B9A7EB" w14:textId="77777777" w:rsidTr="0083306B">
        <w:trPr>
          <w:cantSplit/>
          <w:trHeight w:val="323"/>
        </w:trPr>
        <w:tc>
          <w:tcPr>
            <w:tcW w:w="704" w:type="dxa"/>
            <w:vMerge/>
            <w:textDirection w:val="tbRlV"/>
            <w:vAlign w:val="center"/>
          </w:tcPr>
          <w:p w14:paraId="637A3599"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p>
        </w:tc>
        <w:tc>
          <w:tcPr>
            <w:tcW w:w="3119" w:type="dxa"/>
          </w:tcPr>
          <w:p w14:paraId="626719E1" w14:textId="77777777" w:rsidR="004D092A" w:rsidRPr="00F01570" w:rsidRDefault="005204AA" w:rsidP="004D092A">
            <w:pPr>
              <w:spacing w:line="300" w:lineRule="exact"/>
              <w:ind w:left="204" w:hangingChars="97" w:hanging="204"/>
              <w:rPr>
                <w:rFonts w:ascii="UD デジタル 教科書体 NK-R" w:eastAsia="UD デジタル 教科書体 NK-R" w:hAnsi="ＭＳ 明朝" w:cs="ＭＳ 明朝"/>
                <w:szCs w:val="21"/>
              </w:rPr>
            </w:pPr>
            <w:r w:rsidRPr="005204AA">
              <w:rPr>
                <w:rFonts w:ascii="UD デジタル 教科書体 NK-R" w:eastAsia="UD デジタル 教科書体 NK-R" w:hAnsi="ＭＳ 明朝" w:cs="ＭＳ 明朝" w:hint="eastAsia"/>
                <w:szCs w:val="21"/>
              </w:rPr>
              <w:t>③小学校との連携に配慮されているか。</w:t>
            </w:r>
          </w:p>
        </w:tc>
        <w:tc>
          <w:tcPr>
            <w:tcW w:w="3118" w:type="dxa"/>
          </w:tcPr>
          <w:p w14:paraId="2858AAC6" w14:textId="77777777" w:rsidR="004D092A" w:rsidRPr="005204AA" w:rsidRDefault="005204AA" w:rsidP="004D092A">
            <w:pPr>
              <w:spacing w:line="300" w:lineRule="exact"/>
              <w:ind w:left="204" w:hangingChars="97" w:hanging="204"/>
              <w:rPr>
                <w:rFonts w:ascii="UD デジタル 教科書体 NK-R" w:eastAsia="UD デジタル 教科書体 NK-R"/>
                <w:szCs w:val="21"/>
              </w:rPr>
            </w:pPr>
            <w:r w:rsidRPr="005204AA">
              <w:rPr>
                <w:rFonts w:ascii="UD デジタル 教科書体 NK-R" w:eastAsia="UD デジタル 教科書体 NK-R" w:hint="eastAsia"/>
                <w:szCs w:val="21"/>
              </w:rPr>
              <w:t>③算数と数学とのつながりに配慮されている。</w:t>
            </w:r>
          </w:p>
        </w:tc>
        <w:tc>
          <w:tcPr>
            <w:tcW w:w="8789" w:type="dxa"/>
          </w:tcPr>
          <w:p w14:paraId="0607D84C" w14:textId="4DD56E0D" w:rsidR="00521585" w:rsidRPr="0072166E" w:rsidRDefault="005204AA" w:rsidP="002C29DA">
            <w:pPr>
              <w:spacing w:line="300" w:lineRule="exact"/>
              <w:ind w:left="204" w:hangingChars="97" w:hanging="204"/>
              <w:rPr>
                <w:rFonts w:ascii="UD デジタル 教科書体 NK-R" w:eastAsia="UD デジタル 教科書体 NK-R" w:hAnsi="HG丸ｺﾞｼｯｸM-PRO"/>
                <w:color w:val="000000" w:themeColor="text1"/>
                <w:szCs w:val="21"/>
              </w:rPr>
            </w:pPr>
            <w:r w:rsidRPr="005204AA">
              <w:rPr>
                <w:rFonts w:ascii="UD デジタル 教科書体 NK-R" w:eastAsia="UD デジタル 教科書体 NK-R" w:hAnsi="HG丸ｺﾞｼｯｸM-PRO" w:hint="eastAsia"/>
                <w:color w:val="000000" w:themeColor="text1"/>
                <w:szCs w:val="21"/>
              </w:rPr>
              <w:t>●関連</w:t>
            </w:r>
            <w:r w:rsidRPr="0072166E">
              <w:rPr>
                <w:rFonts w:ascii="UD デジタル 教科書体 NK-R" w:eastAsia="UD デジタル 教科書体 NK-R" w:hAnsi="HG丸ｺﾞｼｯｸM-PRO" w:hint="eastAsia"/>
                <w:color w:val="000000" w:themeColor="text1"/>
                <w:szCs w:val="21"/>
              </w:rPr>
              <w:t>する算数の内容を振り返りながら学びを進められるようにしています。</w:t>
            </w:r>
            <w:r w:rsidRPr="0072166E">
              <w:rPr>
                <w:rFonts w:ascii="UD デジタル 教科書体 NK-R" w:eastAsia="UD デジタル 教科書体 NK-R" w:hAnsi="HG丸ｺﾞｼｯｸM-PRO"/>
                <w:color w:val="000000" w:themeColor="text1"/>
                <w:szCs w:val="21"/>
              </w:rPr>
              <w:br/>
            </w:r>
            <w:r w:rsidRPr="0072166E">
              <w:rPr>
                <w:rFonts w:ascii="UD デジタル 教科書体 NK-R" w:eastAsia="UD デジタル 教科書体 NK-R" w:hAnsi="HG丸ｺﾞｼｯｸM-PRO" w:hint="eastAsia"/>
                <w:color w:val="000000" w:themeColor="text1"/>
                <w:szCs w:val="21"/>
              </w:rPr>
              <w:t>〔1年p.3</w:t>
            </w:r>
            <w:r w:rsidR="00521585" w:rsidRPr="0072166E">
              <w:rPr>
                <w:rFonts w:ascii="UD デジタル 教科書体 NK-R" w:eastAsia="UD デジタル 教科書体 NK-R" w:hAnsi="HG丸ｺﾞｼｯｸM-PRO"/>
                <w:color w:val="000000" w:themeColor="text1"/>
                <w:szCs w:val="21"/>
              </w:rPr>
              <w:t>1</w:t>
            </w:r>
            <w:r w:rsidRPr="0072166E">
              <w:rPr>
                <w:rFonts w:ascii="UD デジタル 教科書体 NK-R" w:eastAsia="UD デジタル 教科書体 NK-R" w:hAnsi="HG丸ｺﾞｼｯｸM-PRO" w:hint="eastAsia"/>
                <w:color w:val="000000" w:themeColor="text1"/>
                <w:szCs w:val="21"/>
              </w:rPr>
              <w:t>〕〔2年p.11</w:t>
            </w:r>
            <w:r w:rsidR="00521585" w:rsidRPr="0072166E">
              <w:rPr>
                <w:rFonts w:ascii="UD デジタル 教科書体 NK-R" w:eastAsia="UD デジタル 教科書体 NK-R" w:hAnsi="HG丸ｺﾞｼｯｸM-PRO"/>
                <w:color w:val="000000" w:themeColor="text1"/>
                <w:szCs w:val="21"/>
              </w:rPr>
              <w:t>8</w:t>
            </w:r>
            <w:r w:rsidRPr="0072166E">
              <w:rPr>
                <w:rFonts w:ascii="UD デジタル 教科書体 NK-R" w:eastAsia="UD デジタル 教科書体 NK-R" w:hAnsi="HG丸ｺﾞｼｯｸM-PRO" w:hint="eastAsia"/>
                <w:color w:val="000000" w:themeColor="text1"/>
                <w:szCs w:val="21"/>
              </w:rPr>
              <w:t>〕など</w:t>
            </w:r>
          </w:p>
          <w:p w14:paraId="423DC4F4" w14:textId="7EC55A22" w:rsidR="004D092A" w:rsidRPr="005204AA" w:rsidRDefault="005204AA" w:rsidP="005204AA">
            <w:pPr>
              <w:spacing w:line="300" w:lineRule="exact"/>
              <w:ind w:left="204" w:hangingChars="97" w:hanging="204"/>
              <w:rPr>
                <w:rFonts w:ascii="UD デジタル 教科書体 NK-R" w:eastAsia="UD デジタル 教科書体 NK-R" w:hAnsi="HG丸ｺﾞｼｯｸM-PRO"/>
                <w:color w:val="000000" w:themeColor="text1"/>
                <w:szCs w:val="21"/>
              </w:rPr>
            </w:pPr>
            <w:r w:rsidRPr="0072166E">
              <w:rPr>
                <w:rFonts w:ascii="UD デジタル 教科書体 NK-R" w:eastAsia="UD デジタル 教科書体 NK-R" w:hAnsi="HG丸ｺﾞｼｯｸM-PRO" w:hint="eastAsia"/>
                <w:color w:val="000000" w:themeColor="text1"/>
                <w:szCs w:val="21"/>
              </w:rPr>
              <w:t>●1年巻末で，算数の内容をまとめて確認できるようになっています。〔1年p.2</w:t>
            </w:r>
            <w:r w:rsidR="006700D0" w:rsidRPr="0072166E">
              <w:rPr>
                <w:rFonts w:ascii="UD デジタル 教科書体 NK-R" w:eastAsia="UD デジタル 教科書体 NK-R" w:hAnsi="HG丸ｺﾞｼｯｸM-PRO"/>
                <w:color w:val="000000" w:themeColor="text1"/>
                <w:szCs w:val="21"/>
              </w:rPr>
              <w:t>92</w:t>
            </w:r>
            <w:r w:rsidRPr="0072166E">
              <w:rPr>
                <w:rFonts w:ascii="UD デジタル 教科書体 NK-R" w:eastAsia="UD デジタル 教科書体 NK-R" w:hAnsi="HG丸ｺﾞｼｯｸM-PRO" w:hint="eastAsia"/>
                <w:color w:val="000000" w:themeColor="text1"/>
                <w:szCs w:val="21"/>
              </w:rPr>
              <w:t>-29</w:t>
            </w:r>
            <w:r w:rsidR="006700D0" w:rsidRPr="0072166E">
              <w:rPr>
                <w:rFonts w:ascii="UD デジタル 教科書体 NK-R" w:eastAsia="UD デジタル 教科書体 NK-R" w:hAnsi="HG丸ｺﾞｼｯｸM-PRO"/>
                <w:color w:val="000000" w:themeColor="text1"/>
                <w:szCs w:val="21"/>
              </w:rPr>
              <w:t>9</w:t>
            </w:r>
            <w:r w:rsidRPr="0072166E">
              <w:rPr>
                <w:rFonts w:ascii="UD デジタル 教科書体 NK-R" w:eastAsia="UD デジタル 教科書体 NK-R" w:hAnsi="HG丸ｺﾞｼｯｸM-PRO" w:hint="eastAsia"/>
                <w:color w:val="000000" w:themeColor="text1"/>
                <w:szCs w:val="21"/>
              </w:rPr>
              <w:t>〕</w:t>
            </w:r>
          </w:p>
        </w:tc>
      </w:tr>
      <w:tr w:rsidR="004D092A" w:rsidRPr="00F01570" w14:paraId="0C84EF17" w14:textId="77777777" w:rsidTr="0083306B">
        <w:trPr>
          <w:cantSplit/>
          <w:trHeight w:val="323"/>
        </w:trPr>
        <w:tc>
          <w:tcPr>
            <w:tcW w:w="704" w:type="dxa"/>
            <w:vMerge/>
            <w:textDirection w:val="tbRlV"/>
            <w:vAlign w:val="center"/>
          </w:tcPr>
          <w:p w14:paraId="2B6BD610"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p>
        </w:tc>
        <w:tc>
          <w:tcPr>
            <w:tcW w:w="3119" w:type="dxa"/>
          </w:tcPr>
          <w:p w14:paraId="62FFE8AB" w14:textId="77777777" w:rsidR="004D092A" w:rsidRPr="00F01570" w:rsidRDefault="005204AA" w:rsidP="004D092A">
            <w:pPr>
              <w:spacing w:line="300" w:lineRule="exact"/>
              <w:ind w:left="204" w:hangingChars="97" w:hanging="204"/>
              <w:rPr>
                <w:rFonts w:ascii="UD デジタル 教科書体 NK-R" w:eastAsia="UD デジタル 教科書体 NK-R" w:hAnsi="ＭＳ 明朝" w:cs="ＭＳ 明朝"/>
                <w:szCs w:val="21"/>
              </w:rPr>
            </w:pPr>
            <w:r w:rsidRPr="005204AA">
              <w:rPr>
                <w:rFonts w:ascii="UD デジタル 教科書体 NK-R" w:eastAsia="UD デジタル 教科書体 NK-R" w:hAnsi="ＭＳ 明朝" w:cs="ＭＳ 明朝" w:hint="eastAsia"/>
                <w:szCs w:val="21"/>
              </w:rPr>
              <w:t>④高等学校との連携に配慮されているか</w:t>
            </w:r>
            <w:r>
              <w:rPr>
                <w:rFonts w:ascii="UD デジタル 教科書体 NK-R" w:eastAsia="UD デジタル 教科書体 NK-R" w:hAnsi="ＭＳ 明朝" w:cs="ＭＳ 明朝" w:hint="eastAsia"/>
                <w:szCs w:val="21"/>
              </w:rPr>
              <w:t>。</w:t>
            </w:r>
          </w:p>
        </w:tc>
        <w:tc>
          <w:tcPr>
            <w:tcW w:w="3118" w:type="dxa"/>
          </w:tcPr>
          <w:p w14:paraId="0E8DE58E" w14:textId="77777777" w:rsidR="004D092A" w:rsidRPr="005204AA" w:rsidRDefault="005204AA" w:rsidP="005204AA">
            <w:pPr>
              <w:spacing w:line="300" w:lineRule="exact"/>
              <w:ind w:left="204" w:hangingChars="97" w:hanging="204"/>
              <w:rPr>
                <w:rFonts w:ascii="UD デジタル 教科書体 NK-R" w:eastAsia="UD デジタル 教科書体 NK-R"/>
                <w:szCs w:val="21"/>
              </w:rPr>
            </w:pPr>
            <w:r w:rsidRPr="005204AA">
              <w:rPr>
                <w:rFonts w:ascii="UD デジタル 教科書体 NK-R" w:eastAsia="UD デジタル 教科書体 NK-R" w:hint="eastAsia"/>
                <w:szCs w:val="21"/>
              </w:rPr>
              <w:t>④高等学校数学までを見据えて，数学の系統性が意識できるようになっている。</w:t>
            </w:r>
          </w:p>
        </w:tc>
        <w:tc>
          <w:tcPr>
            <w:tcW w:w="8789" w:type="dxa"/>
          </w:tcPr>
          <w:p w14:paraId="74AC2E9B" w14:textId="61323252" w:rsidR="004D092A" w:rsidRPr="005204AA" w:rsidRDefault="005204AA" w:rsidP="005204AA">
            <w:pPr>
              <w:spacing w:line="300" w:lineRule="exact"/>
              <w:ind w:left="204" w:hangingChars="97" w:hanging="204"/>
              <w:rPr>
                <w:rFonts w:ascii="UD デジタル 教科書体 NK-R" w:eastAsia="UD デジタル 教科書体 NK-R"/>
                <w:color w:val="000000" w:themeColor="text1"/>
                <w:szCs w:val="21"/>
              </w:rPr>
            </w:pPr>
            <w:r w:rsidRPr="005204AA">
              <w:rPr>
                <w:rFonts w:ascii="UD デジタル 教科書体 NK-R" w:eastAsia="UD デジタル 教科書体 NK-R" w:hint="eastAsia"/>
                <w:color w:val="000000" w:themeColor="text1"/>
                <w:szCs w:val="21"/>
              </w:rPr>
              <w:t>●数学全体のつながりを考慮し，高等学校で学ぶ内容の一部に自然な形で触れられるようにしていま</w:t>
            </w:r>
            <w:r w:rsidRPr="0072166E">
              <w:rPr>
                <w:rFonts w:ascii="UD デジタル 教科書体 NK-R" w:eastAsia="UD デジタル 教科書体 NK-R" w:hint="eastAsia"/>
                <w:color w:val="000000" w:themeColor="text1"/>
                <w:szCs w:val="21"/>
              </w:rPr>
              <w:t>す。</w:t>
            </w:r>
            <w:r w:rsidRPr="0072166E">
              <w:rPr>
                <w:rFonts w:ascii="UD デジタル 教科書体 NK-R" w:eastAsia="UD デジタル 教科書体 NK-R"/>
                <w:color w:val="000000" w:themeColor="text1"/>
                <w:szCs w:val="21"/>
              </w:rPr>
              <w:br/>
            </w:r>
            <w:r w:rsidR="00C20343" w:rsidRPr="0072166E">
              <w:rPr>
                <w:rFonts w:ascii="UD デジタル 教科書体 NK-R" w:eastAsia="UD デジタル 教科書体 NK-R" w:hint="eastAsia"/>
                <w:color w:val="000000" w:themeColor="text1"/>
                <w:szCs w:val="21"/>
              </w:rPr>
              <w:t>三角形の外心，内心</w:t>
            </w:r>
            <w:r w:rsidRPr="0072166E">
              <w:rPr>
                <w:rFonts w:ascii="UD デジタル 教科書体 NK-R" w:eastAsia="UD デジタル 教科書体 NK-R" w:hint="eastAsia"/>
                <w:color w:val="000000" w:themeColor="text1"/>
                <w:szCs w:val="21"/>
              </w:rPr>
              <w:t>〔1年p.</w:t>
            </w:r>
            <w:r w:rsidR="00C20343" w:rsidRPr="0072166E">
              <w:rPr>
                <w:rFonts w:ascii="UD デジタル 教科書体 NK-R" w:eastAsia="UD デジタル 教科書体 NK-R"/>
                <w:color w:val="000000" w:themeColor="text1"/>
                <w:szCs w:val="21"/>
              </w:rPr>
              <w:t>185</w:t>
            </w:r>
            <w:r w:rsidRPr="0072166E">
              <w:rPr>
                <w:rFonts w:ascii="UD デジタル 教科書体 NK-R" w:eastAsia="UD デジタル 教科書体 NK-R" w:hint="eastAsia"/>
                <w:color w:val="000000" w:themeColor="text1"/>
                <w:szCs w:val="21"/>
              </w:rPr>
              <w:t>〕，</w:t>
            </w:r>
            <w:r w:rsidR="00C20343" w:rsidRPr="0072166E">
              <w:rPr>
                <w:rFonts w:ascii="UD デジタル 教科書体 NK-R" w:eastAsia="UD デジタル 教科書体 NK-R" w:hint="eastAsia"/>
                <w:color w:val="000000" w:themeColor="text1"/>
                <w:szCs w:val="21"/>
              </w:rPr>
              <w:t>期待値</w:t>
            </w:r>
            <w:r w:rsidRPr="0072166E">
              <w:rPr>
                <w:rFonts w:ascii="UD デジタル 教科書体 NK-R" w:eastAsia="UD デジタル 教科書体 NK-R" w:hint="eastAsia"/>
                <w:color w:val="000000" w:themeColor="text1"/>
                <w:szCs w:val="21"/>
              </w:rPr>
              <w:t>〔2年p.</w:t>
            </w:r>
            <w:r w:rsidR="00C20343" w:rsidRPr="0072166E">
              <w:rPr>
                <w:rFonts w:ascii="UD デジタル 教科書体 NK-R" w:eastAsia="UD デジタル 教科書体 NK-R"/>
                <w:color w:val="000000" w:themeColor="text1"/>
                <w:szCs w:val="21"/>
              </w:rPr>
              <w:t>207</w:t>
            </w:r>
            <w:r w:rsidRPr="0072166E">
              <w:rPr>
                <w:rFonts w:ascii="UD デジタル 教科書体 NK-R" w:eastAsia="UD デジタル 教科書体 NK-R" w:hint="eastAsia"/>
                <w:color w:val="000000" w:themeColor="text1"/>
                <w:szCs w:val="21"/>
              </w:rPr>
              <w:t>〕，</w:t>
            </w:r>
            <w:r w:rsidR="00C20343" w:rsidRPr="0072166E">
              <w:rPr>
                <w:rFonts w:ascii="UD デジタル 教科書体 NK-R" w:eastAsia="UD デジタル 教科書体 NK-R"/>
                <w:color w:val="000000" w:themeColor="text1"/>
                <w:szCs w:val="21"/>
              </w:rPr>
              <w:br/>
            </w:r>
            <w:r w:rsidRPr="0072166E">
              <w:rPr>
                <w:rFonts w:ascii="UD デジタル 教科書体 NK-R" w:eastAsia="UD デジタル 教科書体 NK-R" w:hint="eastAsia"/>
                <w:color w:val="000000" w:themeColor="text1"/>
                <w:szCs w:val="21"/>
              </w:rPr>
              <w:t>円に関するいろいろな性質〔3年p.</w:t>
            </w:r>
            <w:r w:rsidR="00C20343" w:rsidRPr="0072166E">
              <w:rPr>
                <w:rFonts w:ascii="UD デジタル 教科書体 NK-R" w:eastAsia="UD デジタル 教科書体 NK-R"/>
                <w:color w:val="000000" w:themeColor="text1"/>
                <w:szCs w:val="21"/>
              </w:rPr>
              <w:t>206</w:t>
            </w:r>
            <w:r w:rsidRPr="0072166E">
              <w:rPr>
                <w:rFonts w:ascii="UD デジタル 教科書体 NK-R" w:eastAsia="UD デジタル 教科書体 NK-R" w:hint="eastAsia"/>
                <w:color w:val="000000" w:themeColor="text1"/>
                <w:szCs w:val="21"/>
              </w:rPr>
              <w:t>-</w:t>
            </w:r>
            <w:r w:rsidR="00C20343" w:rsidRPr="0072166E">
              <w:rPr>
                <w:rFonts w:ascii="UD デジタル 教科書体 NK-R" w:eastAsia="UD デジタル 教科書体 NK-R"/>
                <w:color w:val="000000" w:themeColor="text1"/>
                <w:szCs w:val="21"/>
              </w:rPr>
              <w:t>208</w:t>
            </w:r>
            <w:r w:rsidRPr="0072166E">
              <w:rPr>
                <w:rFonts w:ascii="UD デジタル 教科書体 NK-R" w:eastAsia="UD デジタル 教科書体 NK-R" w:hint="eastAsia"/>
                <w:color w:val="000000" w:themeColor="text1"/>
                <w:szCs w:val="21"/>
              </w:rPr>
              <w:t>〕</w:t>
            </w:r>
          </w:p>
        </w:tc>
      </w:tr>
      <w:tr w:rsidR="004D092A" w:rsidRPr="00F01570" w14:paraId="1DBDB22E" w14:textId="77777777" w:rsidTr="003C74AF">
        <w:trPr>
          <w:cantSplit/>
          <w:trHeight w:val="200"/>
        </w:trPr>
        <w:tc>
          <w:tcPr>
            <w:tcW w:w="704" w:type="dxa"/>
            <w:vMerge/>
            <w:textDirection w:val="tbRlV"/>
            <w:vAlign w:val="center"/>
          </w:tcPr>
          <w:p w14:paraId="62D505B8"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p>
        </w:tc>
        <w:tc>
          <w:tcPr>
            <w:tcW w:w="3119" w:type="dxa"/>
          </w:tcPr>
          <w:p w14:paraId="21493ECF" w14:textId="77777777" w:rsidR="004D092A" w:rsidRPr="005204AA" w:rsidRDefault="005204AA" w:rsidP="004D092A">
            <w:pPr>
              <w:spacing w:line="300" w:lineRule="exact"/>
              <w:ind w:left="204" w:hangingChars="97" w:hanging="204"/>
              <w:rPr>
                <w:rFonts w:ascii="UD デジタル 教科書体 NK-R" w:eastAsia="UD デジタル 教科書体 NK-R" w:hAnsi="ＭＳ 明朝" w:cs="ＭＳ 明朝"/>
                <w:szCs w:val="21"/>
              </w:rPr>
            </w:pPr>
            <w:r w:rsidRPr="005204AA">
              <w:rPr>
                <w:rFonts w:ascii="UD デジタル 教科書体 NK-R" w:eastAsia="UD デジタル 教科書体 NK-R" w:hAnsi="ＭＳ 明朝" w:cs="ＭＳ 明朝" w:hint="eastAsia"/>
                <w:szCs w:val="21"/>
              </w:rPr>
              <w:t>⑤家庭での学習に配慮されているか</w:t>
            </w:r>
            <w:r>
              <w:rPr>
                <w:rFonts w:ascii="UD デジタル 教科書体 NK-R" w:eastAsia="UD デジタル 教科書体 NK-R" w:hAnsi="ＭＳ 明朝" w:cs="ＭＳ 明朝" w:hint="eastAsia"/>
                <w:szCs w:val="21"/>
              </w:rPr>
              <w:t>。</w:t>
            </w:r>
          </w:p>
        </w:tc>
        <w:tc>
          <w:tcPr>
            <w:tcW w:w="3118" w:type="dxa"/>
          </w:tcPr>
          <w:p w14:paraId="11FB524F" w14:textId="77777777" w:rsidR="004D092A" w:rsidRPr="005204AA" w:rsidRDefault="005204AA" w:rsidP="00690947">
            <w:pPr>
              <w:spacing w:line="300" w:lineRule="exact"/>
              <w:ind w:left="204" w:hangingChars="97" w:hanging="204"/>
              <w:rPr>
                <w:rFonts w:ascii="UD デジタル 教科書体 NK-R" w:eastAsia="UD デジタル 教科書体 NK-R"/>
                <w:szCs w:val="21"/>
              </w:rPr>
            </w:pPr>
            <w:r w:rsidRPr="005204AA">
              <w:rPr>
                <w:rFonts w:ascii="UD デジタル 教科書体 NK-R" w:eastAsia="UD デジタル 教科書体 NK-R" w:hint="eastAsia"/>
                <w:szCs w:val="21"/>
              </w:rPr>
              <w:t>⑤生徒のつまずきに対して適切な配慮がされている。また，家庭学習で使うことができる問題が豊富に用意されている。</w:t>
            </w:r>
          </w:p>
        </w:tc>
        <w:tc>
          <w:tcPr>
            <w:tcW w:w="8789" w:type="dxa"/>
          </w:tcPr>
          <w:p w14:paraId="719162A2" w14:textId="76D00556" w:rsidR="00690947" w:rsidRPr="00690947" w:rsidRDefault="00D24A00" w:rsidP="00690947">
            <w:pPr>
              <w:spacing w:line="300" w:lineRule="exact"/>
              <w:ind w:left="204" w:hangingChars="97" w:hanging="204"/>
              <w:rPr>
                <w:rFonts w:ascii="UD デジタル 教科書体 NK-R" w:eastAsia="UD デジタル 教科書体 NK-R"/>
                <w:color w:val="000000" w:themeColor="text1"/>
                <w:szCs w:val="21"/>
              </w:rPr>
            </w:pPr>
            <w:r>
              <w:rPr>
                <w:rFonts w:ascii="UD デジタル 教科書体 NK-R" w:eastAsia="UD デジタル 教科書体 NK-R"/>
                <w:noProof/>
                <w:szCs w:val="21"/>
              </w:rPr>
              <w:drawing>
                <wp:anchor distT="0" distB="0" distL="114300" distR="114300" simplePos="0" relativeHeight="251745280" behindDoc="0" locked="0" layoutInCell="1" allowOverlap="1" wp14:anchorId="47504739" wp14:editId="69B277C1">
                  <wp:simplePos x="0" y="0"/>
                  <wp:positionH relativeFrom="column">
                    <wp:posOffset>4390390</wp:posOffset>
                  </wp:positionH>
                  <wp:positionV relativeFrom="paragraph">
                    <wp:posOffset>15875</wp:posOffset>
                  </wp:positionV>
                  <wp:extent cx="923925" cy="561372"/>
                  <wp:effectExtent l="0" t="0" r="0" b="0"/>
                  <wp:wrapNone/>
                  <wp:docPr id="57778920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3925" cy="561372"/>
                          </a:xfrm>
                          <a:prstGeom prst="rect">
                            <a:avLst/>
                          </a:prstGeom>
                          <a:noFill/>
                          <a:ln>
                            <a:noFill/>
                          </a:ln>
                        </pic:spPr>
                      </pic:pic>
                    </a:graphicData>
                  </a:graphic>
                  <wp14:sizeRelH relativeFrom="page">
                    <wp14:pctWidth>0</wp14:pctWidth>
                  </wp14:sizeRelH>
                  <wp14:sizeRelV relativeFrom="page">
                    <wp14:pctHeight>0</wp14:pctHeight>
                  </wp14:sizeRelV>
                </wp:anchor>
              </w:drawing>
            </w:r>
            <w:r w:rsidR="002C29DA">
              <w:rPr>
                <w:rFonts w:ascii="UD デジタル 教科書体 NK-R" w:eastAsia="UD デジタル 教科書体 NK-R"/>
                <w:noProof/>
                <w:szCs w:val="21"/>
              </w:rPr>
              <w:drawing>
                <wp:anchor distT="0" distB="0" distL="114300" distR="114300" simplePos="0" relativeHeight="251744256" behindDoc="0" locked="0" layoutInCell="1" allowOverlap="1" wp14:anchorId="3C211B41" wp14:editId="2569A9CF">
                  <wp:simplePos x="0" y="0"/>
                  <wp:positionH relativeFrom="column">
                    <wp:posOffset>3322955</wp:posOffset>
                  </wp:positionH>
                  <wp:positionV relativeFrom="paragraph">
                    <wp:posOffset>12700</wp:posOffset>
                  </wp:positionV>
                  <wp:extent cx="1019175" cy="717380"/>
                  <wp:effectExtent l="0" t="0" r="0" b="6985"/>
                  <wp:wrapNone/>
                  <wp:docPr id="131322990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19175" cy="71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947" w:rsidRPr="00690947">
              <w:rPr>
                <w:rFonts w:ascii="UD デジタル 教科書体 NK-R" w:eastAsia="UD デジタル 教科書体 NK-R" w:hint="eastAsia"/>
                <w:color w:val="000000" w:themeColor="text1"/>
                <w:szCs w:val="21"/>
              </w:rPr>
              <w:t>●ふりかえりの機会が適切に配置されています。</w:t>
            </w:r>
          </w:p>
          <w:p w14:paraId="7181DB0F" w14:textId="3896EA81" w:rsidR="004D092A" w:rsidRPr="00690947" w:rsidRDefault="00690947" w:rsidP="00690947">
            <w:pPr>
              <w:spacing w:line="300" w:lineRule="exact"/>
              <w:ind w:left="204" w:hangingChars="97" w:hanging="204"/>
              <w:rPr>
                <w:rFonts w:ascii="UD デジタル 教科書体 NK-R" w:eastAsia="UD デジタル 教科書体 NK-R"/>
                <w:color w:val="000000" w:themeColor="text1"/>
                <w:szCs w:val="21"/>
              </w:rPr>
            </w:pPr>
            <w:r w:rsidRPr="00690947">
              <w:rPr>
                <w:rFonts w:ascii="UD デジタル 教科書体 NK-R" w:eastAsia="UD デジタル 教科書体 NK-R" w:hint="eastAsia"/>
                <w:color w:val="000000" w:themeColor="text1"/>
                <w:szCs w:val="21"/>
              </w:rPr>
              <w:t>● ノートのとり方について，巻頭にまとめられています。</w:t>
            </w:r>
            <w:r>
              <w:rPr>
                <w:rFonts w:ascii="UD デジタル 教科書体 NK-R" w:eastAsia="UD デジタル 教科書体 NK-R"/>
                <w:color w:val="000000" w:themeColor="text1"/>
                <w:szCs w:val="21"/>
              </w:rPr>
              <w:br/>
            </w:r>
            <w:r w:rsidRPr="00690947">
              <w:rPr>
                <w:rFonts w:ascii="UD デジタル 教科書体 NK-R" w:eastAsia="UD デジタル 教科書体 NK-R" w:hint="eastAsia"/>
                <w:color w:val="000000" w:themeColor="text1"/>
                <w:szCs w:val="21"/>
              </w:rPr>
              <w:t>また，本文中にも，具体的な注意点が示されています。</w:t>
            </w:r>
            <w:r>
              <w:rPr>
                <w:rFonts w:ascii="UD デジタル 教科書体 NK-R" w:eastAsia="UD デジタル 教科書体 NK-R"/>
                <w:color w:val="000000" w:themeColor="text1"/>
                <w:szCs w:val="21"/>
              </w:rPr>
              <w:br/>
            </w:r>
            <w:r w:rsidRPr="0072166E">
              <w:rPr>
                <w:rFonts w:ascii="UD デジタル 教科書体 NK-R" w:eastAsia="UD デジタル 教科書体 NK-R" w:hint="eastAsia"/>
                <w:color w:val="000000" w:themeColor="text1"/>
                <w:szCs w:val="21"/>
              </w:rPr>
              <w:t>〔1年p.10</w:t>
            </w:r>
            <w:r w:rsidR="00BD1E2A" w:rsidRPr="0072166E">
              <w:rPr>
                <w:rFonts w:ascii="UD デジタル 教科書体 NK-R" w:eastAsia="UD デジタル 教科書体 NK-R"/>
                <w:color w:val="000000" w:themeColor="text1"/>
                <w:szCs w:val="21"/>
              </w:rPr>
              <w:t>0</w:t>
            </w:r>
            <w:r w:rsidR="002C29DA" w:rsidRPr="0072166E">
              <w:rPr>
                <w:rFonts w:ascii="UD デジタル 教科書体 NK-R" w:eastAsia="UD デジタル 教科書体 NK-R" w:hint="eastAsia"/>
                <w:color w:val="000000" w:themeColor="text1"/>
                <w:szCs w:val="21"/>
              </w:rPr>
              <w:t>，172</w:t>
            </w:r>
            <w:r w:rsidRPr="0072166E">
              <w:rPr>
                <w:rFonts w:ascii="UD デジタル 教科書体 NK-R" w:eastAsia="UD デジタル 教科書体 NK-R" w:hint="eastAsia"/>
                <w:color w:val="000000" w:themeColor="text1"/>
                <w:szCs w:val="21"/>
              </w:rPr>
              <w:t>〕など</w:t>
            </w:r>
          </w:p>
        </w:tc>
      </w:tr>
      <w:tr w:rsidR="004D092A" w:rsidRPr="00F01570" w14:paraId="519FEEC4" w14:textId="77777777" w:rsidTr="003C74AF">
        <w:trPr>
          <w:cantSplit/>
          <w:trHeight w:val="233"/>
        </w:trPr>
        <w:tc>
          <w:tcPr>
            <w:tcW w:w="704" w:type="dxa"/>
            <w:vMerge/>
            <w:textDirection w:val="tbRlV"/>
            <w:vAlign w:val="center"/>
          </w:tcPr>
          <w:p w14:paraId="11695F90" w14:textId="77777777" w:rsidR="004D092A" w:rsidRPr="00F01570" w:rsidRDefault="004D092A" w:rsidP="004D092A">
            <w:pPr>
              <w:spacing w:line="300" w:lineRule="exact"/>
              <w:ind w:left="113" w:right="113"/>
              <w:rPr>
                <w:rFonts w:ascii="UD デジタル 教科書体 NK-R" w:eastAsia="UD デジタル 教科書体 NK-R" w:hAnsiTheme="majorEastAsia"/>
                <w:szCs w:val="21"/>
              </w:rPr>
            </w:pPr>
          </w:p>
        </w:tc>
        <w:tc>
          <w:tcPr>
            <w:tcW w:w="3119" w:type="dxa"/>
          </w:tcPr>
          <w:p w14:paraId="1283CA6B" w14:textId="77777777" w:rsidR="004D092A" w:rsidRPr="00F01570" w:rsidRDefault="00690947" w:rsidP="004D092A">
            <w:pPr>
              <w:spacing w:line="300" w:lineRule="exact"/>
              <w:ind w:left="204" w:hangingChars="97" w:hanging="204"/>
              <w:rPr>
                <w:rFonts w:ascii="UD デジタル 教科書体 NK-R" w:eastAsia="UD デジタル 教科書体 NK-R" w:hAnsi="ＭＳ 明朝" w:cs="ＭＳ 明朝"/>
                <w:szCs w:val="21"/>
              </w:rPr>
            </w:pPr>
            <w:r w:rsidRPr="00690947">
              <w:rPr>
                <w:rFonts w:ascii="UD デジタル 教科書体 NK-R" w:eastAsia="UD デジタル 教科書体 NK-R" w:hAnsi="ＭＳ 明朝" w:cs="ＭＳ 明朝" w:hint="eastAsia"/>
                <w:szCs w:val="21"/>
              </w:rPr>
              <w:t>⑥学習評価に配慮されているか</w:t>
            </w:r>
            <w:r>
              <w:rPr>
                <w:rFonts w:ascii="UD デジタル 教科書体 NK-R" w:eastAsia="UD デジタル 教科書体 NK-R" w:hAnsi="ＭＳ 明朝" w:cs="ＭＳ 明朝" w:hint="eastAsia"/>
                <w:szCs w:val="21"/>
              </w:rPr>
              <w:t>。</w:t>
            </w:r>
          </w:p>
        </w:tc>
        <w:tc>
          <w:tcPr>
            <w:tcW w:w="3118" w:type="dxa"/>
          </w:tcPr>
          <w:p w14:paraId="64F919B3" w14:textId="77777777" w:rsidR="004D092A" w:rsidRPr="00F01570" w:rsidRDefault="00690947" w:rsidP="00690947">
            <w:pPr>
              <w:spacing w:line="300" w:lineRule="exact"/>
              <w:ind w:left="204" w:hangingChars="97" w:hanging="204"/>
              <w:rPr>
                <w:rFonts w:ascii="UD デジタル 教科書体 NK-R" w:eastAsia="UD デジタル 教科書体 NK-R"/>
                <w:szCs w:val="21"/>
              </w:rPr>
            </w:pPr>
            <w:r w:rsidRPr="00690947">
              <w:rPr>
                <w:rFonts w:ascii="UD デジタル 教科書体 NK-R" w:eastAsia="UD デジタル 教科書体 NK-R" w:hint="eastAsia"/>
                <w:szCs w:val="21"/>
              </w:rPr>
              <w:t>⑥各観点がバランスよく配置されていて，評価しやすいつくりになっている。また，生徒が理解度や活動内容を自己評価できるようになっている。</w:t>
            </w:r>
          </w:p>
        </w:tc>
        <w:tc>
          <w:tcPr>
            <w:tcW w:w="8789" w:type="dxa"/>
          </w:tcPr>
          <w:p w14:paraId="435BD606" w14:textId="0D467EC4" w:rsidR="00690947" w:rsidRPr="00690947" w:rsidRDefault="00690947" w:rsidP="00690947">
            <w:pPr>
              <w:spacing w:line="300" w:lineRule="exact"/>
              <w:ind w:left="204" w:hangingChars="97" w:hanging="204"/>
              <w:rPr>
                <w:rFonts w:ascii="UD デジタル 教科書体 NK-R" w:eastAsia="UD デジタル 教科書体 NK-R"/>
                <w:color w:val="000000" w:themeColor="text1"/>
                <w:szCs w:val="21"/>
              </w:rPr>
            </w:pPr>
            <w:r w:rsidRPr="00690947">
              <w:rPr>
                <w:rFonts w:ascii="UD デジタル 教科書体 NK-R" w:eastAsia="UD デジタル 教科書体 NK-R" w:hint="eastAsia"/>
                <w:color w:val="000000" w:themeColor="text1"/>
                <w:szCs w:val="21"/>
              </w:rPr>
              <w:t>●「知識・技能」「思考・判断・表現」「主体的に学習に取り組む態度」の3つの観点に対応した力が同時に向上するようになっています。</w:t>
            </w:r>
          </w:p>
          <w:p w14:paraId="352E7088" w14:textId="77777777" w:rsidR="004D092A" w:rsidRPr="00690947" w:rsidRDefault="00690947" w:rsidP="00690947">
            <w:pPr>
              <w:spacing w:line="300" w:lineRule="exact"/>
              <w:ind w:left="204" w:hangingChars="97" w:hanging="204"/>
              <w:rPr>
                <w:rFonts w:ascii="UD デジタル 教科書体 NK-R" w:eastAsia="UD デジタル 教科書体 NK-R"/>
                <w:color w:val="000000" w:themeColor="text1"/>
                <w:szCs w:val="21"/>
              </w:rPr>
            </w:pPr>
            <w:r w:rsidRPr="00690947">
              <w:rPr>
                <w:rFonts w:ascii="UD デジタル 教科書体 NK-R" w:eastAsia="UD デジタル 教科書体 NK-R" w:hint="eastAsia"/>
                <w:color w:val="000000" w:themeColor="text1"/>
                <w:szCs w:val="21"/>
              </w:rPr>
              <w:t>●授業中の活動について，生徒が自身で評価・改善できるように，各学年の後見返しに到達目標を掲載しています。</w:t>
            </w:r>
          </w:p>
        </w:tc>
      </w:tr>
    </w:tbl>
    <w:p w14:paraId="7F97BB7A" w14:textId="74E74002" w:rsidR="001C3288" w:rsidRPr="00690947" w:rsidRDefault="00463AC4" w:rsidP="00F01570">
      <w:pPr>
        <w:widowControl/>
        <w:spacing w:line="300" w:lineRule="exact"/>
        <w:jc w:val="left"/>
        <w:rPr>
          <w:rFonts w:ascii="UD デジタル 教科書体 NK-R" w:eastAsia="UD デジタル 教科書体 NK-R"/>
          <w:sz w:val="28"/>
          <w:szCs w:val="28"/>
        </w:rPr>
      </w:pPr>
      <w:r w:rsidRPr="00F01570">
        <w:rPr>
          <w:rFonts w:ascii="UD デジタル 教科書体 NK-R" w:eastAsia="UD デジタル 教科書体 NK-R" w:hAnsiTheme="majorEastAsia" w:hint="eastAsia"/>
          <w:szCs w:val="21"/>
        </w:rPr>
        <w:br w:type="page"/>
      </w:r>
      <w:r w:rsidR="001C3288" w:rsidRPr="00690947">
        <w:rPr>
          <w:rFonts w:ascii="UD デジタル 教科書体 NK-R" w:eastAsia="UD デジタル 教科書体 NK-R" w:hAnsiTheme="majorEastAsia" w:hint="eastAsia"/>
          <w:sz w:val="28"/>
          <w:szCs w:val="28"/>
        </w:rPr>
        <w:lastRenderedPageBreak/>
        <w:t>◆教科書の構成上のくふう</w:t>
      </w:r>
    </w:p>
    <w:tbl>
      <w:tblPr>
        <w:tblStyle w:val="a3"/>
        <w:tblpPr w:leftFromText="142" w:rightFromText="142" w:vertAnchor="text" w:horzAnchor="margin" w:tblpY="269"/>
        <w:tblW w:w="15730" w:type="dxa"/>
        <w:tblCellMar>
          <w:top w:w="57" w:type="dxa"/>
        </w:tblCellMar>
        <w:tblLook w:val="04A0" w:firstRow="1" w:lastRow="0" w:firstColumn="1" w:lastColumn="0" w:noHBand="0" w:noVBand="1"/>
      </w:tblPr>
      <w:tblGrid>
        <w:gridCol w:w="704"/>
        <w:gridCol w:w="3119"/>
        <w:gridCol w:w="3118"/>
        <w:gridCol w:w="8789"/>
      </w:tblGrid>
      <w:tr w:rsidR="00690947" w:rsidRPr="00F01570" w14:paraId="0664E28D" w14:textId="77777777" w:rsidTr="00B541B8">
        <w:trPr>
          <w:cantSplit/>
          <w:trHeight w:val="216"/>
        </w:trPr>
        <w:tc>
          <w:tcPr>
            <w:tcW w:w="704" w:type="dxa"/>
            <w:shd w:val="clear" w:color="auto" w:fill="5B9BD5" w:themeFill="accent1"/>
            <w:vAlign w:val="center"/>
          </w:tcPr>
          <w:p w14:paraId="7B003532" w14:textId="77777777" w:rsidR="00690947" w:rsidRPr="00F01570" w:rsidRDefault="00690947" w:rsidP="00690947">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項目</w:t>
            </w:r>
          </w:p>
        </w:tc>
        <w:tc>
          <w:tcPr>
            <w:tcW w:w="3119" w:type="dxa"/>
            <w:shd w:val="clear" w:color="auto" w:fill="5B9BD5" w:themeFill="accent1"/>
          </w:tcPr>
          <w:p w14:paraId="5205C55C" w14:textId="77777777" w:rsidR="00690947" w:rsidRPr="00F01570" w:rsidRDefault="00690947" w:rsidP="00690947">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観 点</w:t>
            </w:r>
          </w:p>
        </w:tc>
        <w:tc>
          <w:tcPr>
            <w:tcW w:w="3118" w:type="dxa"/>
            <w:shd w:val="clear" w:color="auto" w:fill="5B9BD5" w:themeFill="accent1"/>
          </w:tcPr>
          <w:p w14:paraId="4271408D" w14:textId="77777777" w:rsidR="00690947" w:rsidRPr="00F01570" w:rsidRDefault="00690947" w:rsidP="00690947">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特 色</w:t>
            </w:r>
          </w:p>
        </w:tc>
        <w:tc>
          <w:tcPr>
            <w:tcW w:w="8789" w:type="dxa"/>
            <w:shd w:val="clear" w:color="auto" w:fill="5B9BD5" w:themeFill="accent1"/>
          </w:tcPr>
          <w:p w14:paraId="0DC62ACE" w14:textId="740FAEFF" w:rsidR="00690947" w:rsidRPr="00F01570" w:rsidRDefault="00690947" w:rsidP="00690947">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具 体 例</w:t>
            </w:r>
          </w:p>
        </w:tc>
      </w:tr>
      <w:tr w:rsidR="008D4B29" w:rsidRPr="00F01570" w14:paraId="2EE4EB5E" w14:textId="77777777" w:rsidTr="00E97E31">
        <w:trPr>
          <w:cantSplit/>
          <w:trHeight w:val="323"/>
        </w:trPr>
        <w:tc>
          <w:tcPr>
            <w:tcW w:w="704" w:type="dxa"/>
            <w:vMerge w:val="restart"/>
            <w:textDirection w:val="tbRlV"/>
            <w:vAlign w:val="center"/>
          </w:tcPr>
          <w:p w14:paraId="6753FA29" w14:textId="77777777" w:rsidR="008D4B29" w:rsidRPr="00F01570" w:rsidRDefault="008D4B29" w:rsidP="00F01570">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内容の程度</w:t>
            </w:r>
          </w:p>
        </w:tc>
        <w:tc>
          <w:tcPr>
            <w:tcW w:w="3119" w:type="dxa"/>
          </w:tcPr>
          <w:p w14:paraId="1BB0E6EA" w14:textId="77777777" w:rsidR="008D4B29" w:rsidRPr="00F01570" w:rsidRDefault="00690947" w:rsidP="00690947">
            <w:pPr>
              <w:spacing w:line="300" w:lineRule="exact"/>
              <w:ind w:left="204" w:hangingChars="97" w:hanging="204"/>
              <w:rPr>
                <w:rFonts w:ascii="UD デジタル 教科書体 NK-R" w:eastAsia="UD デジタル 教科書体 NK-R" w:hAnsi="ＭＳ 明朝" w:cs="ＭＳ 明朝"/>
                <w:szCs w:val="21"/>
              </w:rPr>
            </w:pPr>
            <w:r w:rsidRPr="00690947">
              <w:rPr>
                <w:rFonts w:ascii="UD デジタル 教科書体 NK-R" w:eastAsia="UD デジタル 教科書体 NK-R" w:hAnsi="ＭＳ 明朝" w:cs="ＭＳ 明朝" w:hint="eastAsia"/>
                <w:szCs w:val="21"/>
              </w:rPr>
              <w:t>①既習の内容との関連がわかるようになっているか。</w:t>
            </w:r>
          </w:p>
        </w:tc>
        <w:tc>
          <w:tcPr>
            <w:tcW w:w="3118" w:type="dxa"/>
          </w:tcPr>
          <w:p w14:paraId="6C9767B0" w14:textId="77777777" w:rsidR="008D4B29" w:rsidRPr="00690947" w:rsidRDefault="00690947" w:rsidP="00690947">
            <w:pPr>
              <w:spacing w:line="300" w:lineRule="exact"/>
              <w:ind w:left="204" w:hangingChars="97" w:hanging="204"/>
              <w:rPr>
                <w:rFonts w:ascii="UD デジタル 教科書体 NK-R" w:eastAsia="UD デジタル 教科書体 NK-R"/>
                <w:szCs w:val="21"/>
              </w:rPr>
            </w:pPr>
            <w:r w:rsidRPr="00690947">
              <w:rPr>
                <w:rFonts w:ascii="UD デジタル 教科書体 NK-R" w:eastAsia="UD デジタル 教科書体 NK-R" w:hint="eastAsia"/>
                <w:szCs w:val="21"/>
              </w:rPr>
              <w:t>①既習の内容とのつながりがわかるように記述されている。</w:t>
            </w:r>
          </w:p>
        </w:tc>
        <w:tc>
          <w:tcPr>
            <w:tcW w:w="8789" w:type="dxa"/>
          </w:tcPr>
          <w:p w14:paraId="0771AC20" w14:textId="54100DC1" w:rsidR="008D4B29" w:rsidRPr="00690947" w:rsidRDefault="00690947" w:rsidP="00690947">
            <w:pPr>
              <w:spacing w:line="300" w:lineRule="exact"/>
              <w:ind w:left="204" w:hangingChars="97" w:hanging="204"/>
              <w:rPr>
                <w:rFonts w:ascii="UD デジタル 教科書体 NK-R" w:eastAsia="UD デジタル 教科書体 NK-R"/>
                <w:color w:val="000000" w:themeColor="text1"/>
                <w:szCs w:val="21"/>
              </w:rPr>
            </w:pPr>
            <w:r w:rsidRPr="00690947">
              <w:rPr>
                <w:rFonts w:ascii="UD デジタル 教科書体 NK-R" w:eastAsia="UD デジタル 教科書体 NK-R" w:hint="eastAsia"/>
                <w:color w:val="000000" w:themeColor="text1"/>
                <w:szCs w:val="21"/>
              </w:rPr>
              <w:t>●既習の考え方と共通するところや異なるところを，取り上げるようにしています。</w:t>
            </w:r>
            <w:r>
              <w:rPr>
                <w:rFonts w:ascii="UD デジタル 教科書体 NK-R" w:eastAsia="UD デジタル 教科書体 NK-R"/>
                <w:color w:val="000000" w:themeColor="text1"/>
                <w:szCs w:val="21"/>
              </w:rPr>
              <w:br/>
            </w:r>
            <w:r w:rsidRPr="00F522B3">
              <w:rPr>
                <w:rFonts w:ascii="UD デジタル 教科書体 NK-R" w:eastAsia="UD デジタル 教科書体 NK-R" w:hint="eastAsia"/>
                <w:color w:val="000000" w:themeColor="text1"/>
                <w:szCs w:val="21"/>
              </w:rPr>
              <w:t>〔1年p.</w:t>
            </w:r>
            <w:r w:rsidR="001431B7" w:rsidRPr="00F522B3">
              <w:rPr>
                <w:rFonts w:ascii="UD デジタル 教科書体 NK-R" w:eastAsia="UD デジタル 教科書体 NK-R"/>
                <w:color w:val="000000" w:themeColor="text1"/>
                <w:szCs w:val="21"/>
              </w:rPr>
              <w:t>209</w:t>
            </w:r>
            <w:r w:rsidRPr="00F522B3">
              <w:rPr>
                <w:rFonts w:ascii="UD デジタル 教科書体 NK-R" w:eastAsia="UD デジタル 教科書体 NK-R" w:hint="eastAsia"/>
                <w:color w:val="000000" w:themeColor="text1"/>
                <w:szCs w:val="21"/>
              </w:rPr>
              <w:t>〕〔2年p.</w:t>
            </w:r>
            <w:r w:rsidR="001431B7" w:rsidRPr="00F522B3">
              <w:rPr>
                <w:rFonts w:ascii="UD デジタル 教科書体 NK-R" w:eastAsia="UD デジタル 教科書体 NK-R"/>
                <w:color w:val="000000" w:themeColor="text1"/>
                <w:szCs w:val="21"/>
              </w:rPr>
              <w:t>50</w:t>
            </w:r>
            <w:r w:rsidRPr="00F522B3">
              <w:rPr>
                <w:rFonts w:ascii="UD デジタル 教科書体 NK-R" w:eastAsia="UD デジタル 教科書体 NK-R" w:hint="eastAsia"/>
                <w:color w:val="000000" w:themeColor="text1"/>
                <w:szCs w:val="21"/>
              </w:rPr>
              <w:t>〕〔3年p.</w:t>
            </w:r>
            <w:r w:rsidR="001431B7" w:rsidRPr="00F522B3">
              <w:rPr>
                <w:rFonts w:ascii="UD デジタル 教科書体 NK-R" w:eastAsia="UD デジタル 教科書体 NK-R"/>
                <w:color w:val="000000" w:themeColor="text1"/>
                <w:szCs w:val="21"/>
              </w:rPr>
              <w:t>225</w:t>
            </w:r>
            <w:r w:rsidRPr="00F522B3">
              <w:rPr>
                <w:rFonts w:ascii="UD デジタル 教科書体 NK-R" w:eastAsia="UD デジタル 教科書体 NK-R" w:hint="eastAsia"/>
                <w:color w:val="000000" w:themeColor="text1"/>
                <w:szCs w:val="21"/>
              </w:rPr>
              <w:t>〕など</w:t>
            </w:r>
          </w:p>
        </w:tc>
      </w:tr>
      <w:tr w:rsidR="008D4B29" w:rsidRPr="00F01570" w14:paraId="01B10D5A" w14:textId="77777777" w:rsidTr="00E97E31">
        <w:trPr>
          <w:cantSplit/>
          <w:trHeight w:val="323"/>
        </w:trPr>
        <w:tc>
          <w:tcPr>
            <w:tcW w:w="704" w:type="dxa"/>
            <w:vMerge/>
            <w:textDirection w:val="tbRlV"/>
            <w:vAlign w:val="center"/>
          </w:tcPr>
          <w:p w14:paraId="1F264147" w14:textId="77777777" w:rsidR="008D4B29" w:rsidRPr="00F01570" w:rsidRDefault="008D4B29" w:rsidP="00F01570">
            <w:pPr>
              <w:spacing w:line="300" w:lineRule="exact"/>
              <w:ind w:left="113" w:right="113"/>
              <w:rPr>
                <w:rFonts w:ascii="UD デジタル 教科書体 NK-R" w:eastAsia="UD デジタル 教科書体 NK-R" w:hAnsiTheme="majorEastAsia"/>
                <w:szCs w:val="21"/>
              </w:rPr>
            </w:pPr>
          </w:p>
        </w:tc>
        <w:tc>
          <w:tcPr>
            <w:tcW w:w="3119" w:type="dxa"/>
          </w:tcPr>
          <w:p w14:paraId="19A30940" w14:textId="77777777" w:rsidR="008D4B29" w:rsidRPr="00690947" w:rsidRDefault="00690947" w:rsidP="00F01570">
            <w:pPr>
              <w:spacing w:line="300" w:lineRule="exact"/>
              <w:ind w:left="204" w:hangingChars="97" w:hanging="204"/>
              <w:rPr>
                <w:rFonts w:ascii="UD デジタル 教科書体 NK-R" w:eastAsia="UD デジタル 教科書体 NK-R" w:hAnsi="ＭＳ 明朝" w:cs="ＭＳ 明朝"/>
                <w:szCs w:val="21"/>
              </w:rPr>
            </w:pPr>
            <w:r w:rsidRPr="00690947">
              <w:rPr>
                <w:rFonts w:ascii="UD デジタル 教科書体 NK-R" w:eastAsia="UD デジタル 教科書体 NK-R" w:hAnsi="ＭＳ 明朝" w:cs="ＭＳ 明朝" w:hint="eastAsia"/>
                <w:szCs w:val="21"/>
              </w:rPr>
              <w:t>②丁寧な記述で説明されているか。</w:t>
            </w:r>
          </w:p>
        </w:tc>
        <w:tc>
          <w:tcPr>
            <w:tcW w:w="3118" w:type="dxa"/>
          </w:tcPr>
          <w:p w14:paraId="1EA6A888" w14:textId="77777777" w:rsidR="008D4B29" w:rsidRPr="00690947" w:rsidRDefault="00690947" w:rsidP="00690947">
            <w:pPr>
              <w:spacing w:line="300" w:lineRule="exact"/>
              <w:ind w:left="204" w:hangingChars="97" w:hanging="204"/>
              <w:rPr>
                <w:rFonts w:ascii="UD デジタル 教科書体 NK-R" w:eastAsia="UD デジタル 教科書体 NK-R"/>
                <w:szCs w:val="21"/>
              </w:rPr>
            </w:pPr>
            <w:r w:rsidRPr="00690947">
              <w:rPr>
                <w:rFonts w:ascii="UD デジタル 教科書体 NK-R" w:eastAsia="UD デジタル 教科書体 NK-R" w:hint="eastAsia"/>
                <w:szCs w:val="21"/>
              </w:rPr>
              <w:t>②例や問が適切に配置されている。また，本文の説明が丁寧である。</w:t>
            </w:r>
          </w:p>
        </w:tc>
        <w:tc>
          <w:tcPr>
            <w:tcW w:w="8789" w:type="dxa"/>
          </w:tcPr>
          <w:p w14:paraId="7A9C196F" w14:textId="758C7758" w:rsidR="00690947" w:rsidRPr="00690947" w:rsidRDefault="00690947" w:rsidP="00690947">
            <w:pPr>
              <w:spacing w:line="300" w:lineRule="exact"/>
              <w:ind w:left="204" w:hangingChars="97" w:hanging="204"/>
              <w:rPr>
                <w:rFonts w:ascii="UD デジタル 教科書体 NK-R" w:eastAsia="UD デジタル 教科書体 NK-R"/>
                <w:szCs w:val="21"/>
              </w:rPr>
            </w:pPr>
            <w:r w:rsidRPr="00690947">
              <w:rPr>
                <w:rFonts w:ascii="UD デジタル 教科書体 NK-R" w:eastAsia="UD デジタル 教科書体 NK-R" w:hint="eastAsia"/>
                <w:szCs w:val="21"/>
              </w:rPr>
              <w:t>●例と問にギャップがないように配慮しています。また，本文の説明は極力丁寧に記述しています。</w:t>
            </w:r>
          </w:p>
          <w:p w14:paraId="5188A1B9" w14:textId="1E3DDB3C" w:rsidR="0070268C" w:rsidRPr="00690947" w:rsidRDefault="00690947" w:rsidP="00690947">
            <w:pPr>
              <w:spacing w:line="300" w:lineRule="exact"/>
              <w:ind w:left="204" w:hangingChars="97" w:hanging="204"/>
              <w:rPr>
                <w:rFonts w:ascii="UD デジタル 教科書体 NK-R" w:eastAsia="UD デジタル 教科書体 NK-R"/>
                <w:szCs w:val="21"/>
              </w:rPr>
            </w:pPr>
            <w:r w:rsidRPr="00690947">
              <w:rPr>
                <w:rFonts w:ascii="UD デジタル 教科書体 NK-R" w:eastAsia="UD デジタル 教科書体 NK-R" w:hint="eastAsia"/>
                <w:szCs w:val="21"/>
              </w:rPr>
              <w:t>●小学校での定着不足を考慮して，1年2章「文字と式」で文字を学ぶまでは，文字の代わりに□や○を用いるようにしてい</w:t>
            </w:r>
            <w:r w:rsidRPr="00F522B3">
              <w:rPr>
                <w:rFonts w:ascii="UD デジタル 教科書体 NK-R" w:eastAsia="UD デジタル 教科書体 NK-R" w:hint="eastAsia"/>
                <w:color w:val="000000" w:themeColor="text1"/>
                <w:szCs w:val="21"/>
              </w:rPr>
              <w:t>ます。〔1年p.</w:t>
            </w:r>
            <w:r w:rsidR="00F2416D" w:rsidRPr="00F522B3">
              <w:rPr>
                <w:rFonts w:ascii="UD デジタル 教科書体 NK-R" w:eastAsia="UD デジタル 教科書体 NK-R"/>
                <w:color w:val="000000" w:themeColor="text1"/>
                <w:szCs w:val="21"/>
              </w:rPr>
              <w:t>28</w:t>
            </w:r>
            <w:r w:rsidRPr="00F522B3">
              <w:rPr>
                <w:rFonts w:ascii="UD デジタル 教科書体 NK-R" w:eastAsia="UD デジタル 教科書体 NK-R" w:hint="eastAsia"/>
                <w:color w:val="000000" w:themeColor="text1"/>
                <w:szCs w:val="21"/>
              </w:rPr>
              <w:t>，4</w:t>
            </w:r>
            <w:r w:rsidR="00F2416D" w:rsidRPr="00F522B3">
              <w:rPr>
                <w:rFonts w:ascii="UD デジタル 教科書体 NK-R" w:eastAsia="UD デジタル 教科書体 NK-R"/>
                <w:color w:val="000000" w:themeColor="text1"/>
                <w:szCs w:val="21"/>
              </w:rPr>
              <w:t>0</w:t>
            </w:r>
            <w:r w:rsidRPr="00F522B3">
              <w:rPr>
                <w:rFonts w:ascii="UD デジタル 教科書体 NK-R" w:eastAsia="UD デジタル 教科書体 NK-R" w:hint="eastAsia"/>
                <w:color w:val="000000" w:themeColor="text1"/>
                <w:szCs w:val="21"/>
              </w:rPr>
              <w:t>，</w:t>
            </w:r>
            <w:r w:rsidR="00F2416D" w:rsidRPr="00F522B3">
              <w:rPr>
                <w:rFonts w:ascii="UD デジタル 教科書体 NK-R" w:eastAsia="UD デジタル 教科書体 NK-R"/>
                <w:color w:val="000000" w:themeColor="text1"/>
                <w:szCs w:val="21"/>
              </w:rPr>
              <w:t>49</w:t>
            </w:r>
            <w:r w:rsidRPr="00F522B3">
              <w:rPr>
                <w:rFonts w:ascii="UD デジタル 教科書体 NK-R" w:eastAsia="UD デジタル 教科書体 NK-R" w:hint="eastAsia"/>
                <w:color w:val="000000" w:themeColor="text1"/>
                <w:szCs w:val="21"/>
              </w:rPr>
              <w:t>〕</w:t>
            </w:r>
          </w:p>
        </w:tc>
      </w:tr>
      <w:tr w:rsidR="007B126C" w:rsidRPr="00F01570" w14:paraId="7218B231" w14:textId="77777777" w:rsidTr="00E97E31">
        <w:trPr>
          <w:cantSplit/>
          <w:trHeight w:val="323"/>
        </w:trPr>
        <w:tc>
          <w:tcPr>
            <w:tcW w:w="704" w:type="dxa"/>
            <w:vMerge/>
            <w:textDirection w:val="tbRlV"/>
            <w:vAlign w:val="center"/>
          </w:tcPr>
          <w:p w14:paraId="0059F2B1" w14:textId="77777777" w:rsidR="007B126C" w:rsidRPr="00F01570" w:rsidRDefault="007B126C" w:rsidP="00F01570">
            <w:pPr>
              <w:spacing w:line="300" w:lineRule="exact"/>
              <w:ind w:left="113" w:right="113"/>
              <w:rPr>
                <w:rFonts w:ascii="UD デジタル 教科書体 NK-R" w:eastAsia="UD デジタル 教科書体 NK-R" w:hAnsiTheme="majorEastAsia"/>
                <w:szCs w:val="21"/>
              </w:rPr>
            </w:pPr>
          </w:p>
        </w:tc>
        <w:tc>
          <w:tcPr>
            <w:tcW w:w="3119" w:type="dxa"/>
          </w:tcPr>
          <w:p w14:paraId="15C01E3D" w14:textId="77777777" w:rsidR="007B126C" w:rsidRPr="00F01570" w:rsidRDefault="00690947" w:rsidP="00F01570">
            <w:pPr>
              <w:spacing w:line="300" w:lineRule="exact"/>
              <w:ind w:left="204" w:hangingChars="97" w:hanging="204"/>
              <w:rPr>
                <w:rFonts w:ascii="UD デジタル 教科書体 NK-R" w:eastAsia="UD デジタル 教科書体 NK-R" w:hAnsi="ＭＳ 明朝" w:cs="ＭＳ 明朝"/>
                <w:szCs w:val="21"/>
              </w:rPr>
            </w:pPr>
            <w:r w:rsidRPr="00690947">
              <w:rPr>
                <w:rFonts w:ascii="UD デジタル 教科書体 NK-R" w:eastAsia="UD デジタル 教科書体 NK-R" w:hAnsi="ＭＳ 明朝" w:cs="ＭＳ 明朝" w:hint="eastAsia"/>
                <w:szCs w:val="21"/>
              </w:rPr>
              <w:t>③程度の高い内容まで扱われているか。</w:t>
            </w:r>
          </w:p>
        </w:tc>
        <w:tc>
          <w:tcPr>
            <w:tcW w:w="3118" w:type="dxa"/>
          </w:tcPr>
          <w:p w14:paraId="0654BB89" w14:textId="77777777" w:rsidR="007B126C" w:rsidRPr="00690947" w:rsidRDefault="00690947" w:rsidP="00690947">
            <w:pPr>
              <w:spacing w:line="300" w:lineRule="exact"/>
              <w:ind w:left="204" w:hangingChars="97" w:hanging="204"/>
              <w:rPr>
                <w:rFonts w:ascii="UD デジタル 教科書体 NK-R" w:eastAsia="UD デジタル 教科書体 NK-R"/>
                <w:szCs w:val="21"/>
              </w:rPr>
            </w:pPr>
            <w:r w:rsidRPr="00690947">
              <w:rPr>
                <w:rFonts w:ascii="UD デジタル 教科書体 NK-R" w:eastAsia="UD デジタル 教科書体 NK-R" w:hint="eastAsia"/>
                <w:szCs w:val="21"/>
              </w:rPr>
              <w:t>③先の学年の内容や，高度な内容にも触れられるようになっている。</w:t>
            </w:r>
          </w:p>
        </w:tc>
        <w:tc>
          <w:tcPr>
            <w:tcW w:w="8789" w:type="dxa"/>
          </w:tcPr>
          <w:p w14:paraId="7BAB34E2" w14:textId="3F1B5507" w:rsidR="007B126C" w:rsidRPr="00690947" w:rsidRDefault="00690947" w:rsidP="00F01570">
            <w:pPr>
              <w:spacing w:line="300" w:lineRule="exact"/>
              <w:ind w:left="204" w:hangingChars="97" w:hanging="204"/>
              <w:rPr>
                <w:rFonts w:ascii="UD デジタル 教科書体 NK-R" w:eastAsia="UD デジタル 教科書体 NK-R" w:hAnsi="HG丸ｺﾞｼｯｸM-PRO"/>
                <w:szCs w:val="21"/>
              </w:rPr>
            </w:pPr>
            <w:r w:rsidRPr="00690947">
              <w:rPr>
                <w:rFonts w:ascii="UD デジタル 教科書体 NK-R" w:eastAsia="UD デジタル 教科書体 NK-R" w:hAnsi="HG丸ｺﾞｼｯｸM-PRO" w:hint="eastAsia"/>
                <w:szCs w:val="21"/>
              </w:rPr>
              <w:t>●数学に興味をもつ生徒に向けて，より高度な内容を扱っています。</w:t>
            </w:r>
            <w:r>
              <w:rPr>
                <w:rFonts w:ascii="UD デジタル 教科書体 NK-R" w:eastAsia="UD デジタル 教科書体 NK-R" w:hAnsi="HG丸ｺﾞｼｯｸM-PRO"/>
                <w:szCs w:val="21"/>
              </w:rPr>
              <w:br/>
            </w:r>
            <w:r w:rsidRPr="00F522B3">
              <w:rPr>
                <w:rFonts w:ascii="UD デジタル 教科書体 NK-R" w:eastAsia="UD デジタル 教科書体 NK-R" w:hAnsi="HG丸ｺﾞｼｯｸM-PRO" w:hint="eastAsia"/>
                <w:color w:val="000000" w:themeColor="text1"/>
                <w:szCs w:val="21"/>
              </w:rPr>
              <w:t>〔1年p.</w:t>
            </w:r>
            <w:r w:rsidR="005118CD" w:rsidRPr="00F522B3">
              <w:rPr>
                <w:rFonts w:ascii="UD デジタル 教科書体 NK-R" w:eastAsia="UD デジタル 教科書体 NK-R" w:hAnsi="HG丸ｺﾞｼｯｸM-PRO"/>
                <w:color w:val="000000" w:themeColor="text1"/>
                <w:szCs w:val="21"/>
              </w:rPr>
              <w:t>225</w:t>
            </w:r>
            <w:r w:rsidRPr="00F522B3">
              <w:rPr>
                <w:rFonts w:ascii="UD デジタル 教科書体 NK-R" w:eastAsia="UD デジタル 教科書体 NK-R" w:hAnsi="HG丸ｺﾞｼｯｸM-PRO" w:hint="eastAsia"/>
                <w:color w:val="000000" w:themeColor="text1"/>
                <w:szCs w:val="21"/>
              </w:rPr>
              <w:t>〕〔3年p.1</w:t>
            </w:r>
            <w:r w:rsidR="005118CD" w:rsidRPr="00F522B3">
              <w:rPr>
                <w:rFonts w:ascii="UD デジタル 教科書体 NK-R" w:eastAsia="UD デジタル 教科書体 NK-R" w:hAnsi="HG丸ｺﾞｼｯｸM-PRO"/>
                <w:color w:val="000000" w:themeColor="text1"/>
                <w:szCs w:val="21"/>
              </w:rPr>
              <w:t>39</w:t>
            </w:r>
            <w:r w:rsidRPr="00F522B3">
              <w:rPr>
                <w:rFonts w:ascii="UD デジタル 教科書体 NK-R" w:eastAsia="UD デジタル 教科書体 NK-R" w:hAnsi="HG丸ｺﾞｼｯｸM-PRO" w:hint="eastAsia"/>
                <w:color w:val="000000" w:themeColor="text1"/>
                <w:szCs w:val="21"/>
              </w:rPr>
              <w:t>〕</w:t>
            </w:r>
          </w:p>
        </w:tc>
      </w:tr>
      <w:tr w:rsidR="006469B1" w:rsidRPr="00F01570" w14:paraId="30D9B7E5" w14:textId="77777777" w:rsidTr="00E97E31">
        <w:trPr>
          <w:cantSplit/>
          <w:trHeight w:val="323"/>
        </w:trPr>
        <w:tc>
          <w:tcPr>
            <w:tcW w:w="704" w:type="dxa"/>
            <w:vMerge w:val="restart"/>
            <w:textDirection w:val="tbRlV"/>
            <w:vAlign w:val="center"/>
          </w:tcPr>
          <w:p w14:paraId="3878F7D0" w14:textId="77777777" w:rsidR="006469B1" w:rsidRPr="00F01570" w:rsidRDefault="006469B1" w:rsidP="00F01570">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組織・配列</w:t>
            </w:r>
          </w:p>
        </w:tc>
        <w:tc>
          <w:tcPr>
            <w:tcW w:w="3119" w:type="dxa"/>
          </w:tcPr>
          <w:p w14:paraId="13C7C3B4" w14:textId="77777777" w:rsidR="006469B1" w:rsidRPr="00F01570" w:rsidRDefault="00690947" w:rsidP="00690947">
            <w:pPr>
              <w:spacing w:line="300" w:lineRule="exact"/>
              <w:ind w:left="204" w:hangingChars="97" w:hanging="204"/>
              <w:rPr>
                <w:rFonts w:ascii="UD デジタル 教科書体 NK-R" w:eastAsia="UD デジタル 教科書体 NK-R" w:hAnsi="ＭＳ 明朝" w:cs="ＭＳ 明朝"/>
                <w:szCs w:val="21"/>
              </w:rPr>
            </w:pPr>
            <w:r w:rsidRPr="00690947">
              <w:rPr>
                <w:rFonts w:ascii="UD デジタル 教科書体 NK-R" w:eastAsia="UD デジタル 教科書体 NK-R" w:hAnsi="ＭＳ 明朝" w:cs="ＭＳ 明朝" w:hint="eastAsia"/>
                <w:szCs w:val="21"/>
              </w:rPr>
              <w:t>①生徒にとって学びやすい構成になっているか。</w:t>
            </w:r>
          </w:p>
        </w:tc>
        <w:tc>
          <w:tcPr>
            <w:tcW w:w="3118" w:type="dxa"/>
          </w:tcPr>
          <w:p w14:paraId="71AB7B66" w14:textId="3AC32F79" w:rsidR="006469B1" w:rsidRPr="007E64A4" w:rsidRDefault="00690947" w:rsidP="00690947">
            <w:pPr>
              <w:spacing w:line="300" w:lineRule="exact"/>
              <w:ind w:left="204" w:hangingChars="97" w:hanging="204"/>
              <w:rPr>
                <w:rFonts w:ascii="UD デジタル 教科書体 NK-R" w:eastAsia="UD デジタル 教科書体 NK-R"/>
                <w:szCs w:val="21"/>
                <w:highlight w:val="yellow"/>
              </w:rPr>
            </w:pPr>
            <w:r w:rsidRPr="003B23DC">
              <w:rPr>
                <w:rFonts w:ascii="UD デジタル 教科書体 NK-R" w:eastAsia="UD デジタル 教科書体 NK-R" w:hint="eastAsia"/>
                <w:szCs w:val="21"/>
              </w:rPr>
              <w:t>①</w:t>
            </w:r>
            <w:r w:rsidR="003B23DC" w:rsidRPr="00BC0DA4">
              <w:rPr>
                <w:rFonts w:ascii="UD デジタル 教科書体 NK-R" w:eastAsia="UD デジタル 教科書体 NK-R" w:hint="eastAsia"/>
                <w:szCs w:val="21"/>
              </w:rPr>
              <w:t>授業での使用がじゅうぶん考慮されている。</w:t>
            </w:r>
          </w:p>
        </w:tc>
        <w:tc>
          <w:tcPr>
            <w:tcW w:w="8789" w:type="dxa"/>
          </w:tcPr>
          <w:p w14:paraId="3B259B78" w14:textId="45A05452" w:rsidR="003B23DC" w:rsidRPr="00D12B35" w:rsidRDefault="003B23DC" w:rsidP="003B23DC">
            <w:pPr>
              <w:spacing w:line="300" w:lineRule="exact"/>
              <w:ind w:left="204" w:hangingChars="97" w:hanging="204"/>
              <w:rPr>
                <w:rFonts w:ascii="UD デジタル 教科書体 NK-R" w:eastAsia="UD デジタル 教科書体 NK-R"/>
                <w:color w:val="000000" w:themeColor="text1"/>
                <w:szCs w:val="21"/>
              </w:rPr>
            </w:pPr>
            <w:r w:rsidRPr="00BC0DA4">
              <w:rPr>
                <w:rFonts w:ascii="UD デジタル 教科書体 NK-R" w:eastAsia="UD デジタル 教科書体 NK-R" w:hint="eastAsia"/>
                <w:szCs w:val="21"/>
              </w:rPr>
              <w:t>●</w:t>
            </w:r>
            <w:r w:rsidRPr="00D12B35">
              <w:rPr>
                <w:rFonts w:ascii="UD デジタル 教科書体 NK-R" w:eastAsia="UD デジタル 教科書体 NK-R" w:hint="eastAsia"/>
                <w:color w:val="000000" w:themeColor="text1"/>
                <w:szCs w:val="21"/>
              </w:rPr>
              <w:t>項目を細かく立てることで内容の区切りがわかりやすくなっています。また極力，ページ途中で項目が始まらないようにくふうしています。</w:t>
            </w:r>
          </w:p>
          <w:p w14:paraId="41673E9C" w14:textId="32CFB617" w:rsidR="000367A7" w:rsidRPr="003B23DC" w:rsidRDefault="003B23DC" w:rsidP="003B23DC">
            <w:pPr>
              <w:spacing w:line="300" w:lineRule="exact"/>
              <w:ind w:left="204" w:hangingChars="97" w:hanging="204"/>
              <w:rPr>
                <w:rFonts w:ascii="UD デジタル 教科書体 NK-R" w:eastAsia="UD デジタル 教科書体 NK-R"/>
                <w:color w:val="000000" w:themeColor="text1"/>
                <w:szCs w:val="21"/>
              </w:rPr>
            </w:pPr>
            <w:r w:rsidRPr="00D12B35">
              <w:rPr>
                <w:rFonts w:ascii="UD デジタル 教科書体 NK-R" w:eastAsia="UD デジタル 教科書体 NK-R" w:hint="eastAsia"/>
                <w:color w:val="000000" w:themeColor="text1"/>
                <w:szCs w:val="21"/>
              </w:rPr>
              <w:t>●グラフをかいたり，作図を行ったりする場面など，実際に教科書に書きこむ可能性のあるものは，なるべく紙面の外側にくるように配置しています。〔1年p.13</w:t>
            </w:r>
            <w:r w:rsidRPr="00D12B35">
              <w:rPr>
                <w:rFonts w:ascii="UD デジタル 教科書体 NK-R" w:eastAsia="UD デジタル 教科書体 NK-R"/>
                <w:color w:val="000000" w:themeColor="text1"/>
                <w:szCs w:val="21"/>
              </w:rPr>
              <w:t>6</w:t>
            </w:r>
            <w:r w:rsidRPr="00D12B35">
              <w:rPr>
                <w:rFonts w:ascii="UD デジタル 教科書体 NK-R" w:eastAsia="UD デジタル 教科書体 NK-R" w:hint="eastAsia"/>
                <w:color w:val="000000" w:themeColor="text1"/>
                <w:szCs w:val="21"/>
              </w:rPr>
              <w:t>，1</w:t>
            </w:r>
            <w:r w:rsidRPr="00D12B35">
              <w:rPr>
                <w:rFonts w:ascii="UD デジタル 教科書体 NK-R" w:eastAsia="UD デジタル 教科書体 NK-R"/>
                <w:color w:val="000000" w:themeColor="text1"/>
                <w:szCs w:val="21"/>
              </w:rPr>
              <w:t>80</w:t>
            </w:r>
            <w:r w:rsidRPr="00D12B35">
              <w:rPr>
                <w:rFonts w:ascii="UD デジタル 教科書体 NK-R" w:eastAsia="UD デジタル 教科書体 NK-R" w:hint="eastAsia"/>
                <w:color w:val="000000" w:themeColor="text1"/>
                <w:szCs w:val="21"/>
              </w:rPr>
              <w:t>〕など</w:t>
            </w:r>
          </w:p>
        </w:tc>
      </w:tr>
      <w:tr w:rsidR="00281D1B" w:rsidRPr="00F01570" w14:paraId="12AAB700" w14:textId="77777777" w:rsidTr="00E97E31">
        <w:trPr>
          <w:cantSplit/>
          <w:trHeight w:val="323"/>
        </w:trPr>
        <w:tc>
          <w:tcPr>
            <w:tcW w:w="704" w:type="dxa"/>
            <w:vMerge/>
            <w:textDirection w:val="tbRlV"/>
            <w:vAlign w:val="center"/>
          </w:tcPr>
          <w:p w14:paraId="2B70A223" w14:textId="77777777" w:rsidR="00281D1B" w:rsidRPr="00F01570" w:rsidRDefault="00281D1B" w:rsidP="00F01570">
            <w:pPr>
              <w:spacing w:line="300" w:lineRule="exact"/>
              <w:ind w:left="113" w:right="113"/>
              <w:rPr>
                <w:rFonts w:ascii="UD デジタル 教科書体 NK-R" w:eastAsia="UD デジタル 教科書体 NK-R" w:hAnsiTheme="majorEastAsia"/>
                <w:szCs w:val="21"/>
              </w:rPr>
            </w:pPr>
          </w:p>
        </w:tc>
        <w:tc>
          <w:tcPr>
            <w:tcW w:w="3119" w:type="dxa"/>
          </w:tcPr>
          <w:p w14:paraId="1B08D94E" w14:textId="77777777" w:rsidR="00281D1B" w:rsidRPr="00F01570" w:rsidRDefault="00690947" w:rsidP="00F01570">
            <w:pPr>
              <w:spacing w:line="300" w:lineRule="exact"/>
              <w:ind w:left="204" w:hangingChars="97" w:hanging="204"/>
              <w:rPr>
                <w:rFonts w:ascii="UD デジタル 教科書体 NK-R" w:eastAsia="UD デジタル 教科書体 NK-R" w:hAnsi="ＭＳ 明朝" w:cs="ＭＳ 明朝"/>
                <w:szCs w:val="21"/>
              </w:rPr>
            </w:pPr>
            <w:r w:rsidRPr="00690947">
              <w:rPr>
                <w:rFonts w:ascii="UD デジタル 教科書体 NK-R" w:eastAsia="UD デジタル 教科書体 NK-R" w:hAnsi="ＭＳ 明朝" w:cs="ＭＳ 明朝" w:hint="eastAsia"/>
                <w:szCs w:val="21"/>
              </w:rPr>
              <w:t>②内容の系統性に配慮されているか。</w:t>
            </w:r>
          </w:p>
        </w:tc>
        <w:tc>
          <w:tcPr>
            <w:tcW w:w="3118" w:type="dxa"/>
          </w:tcPr>
          <w:p w14:paraId="3D854ED7" w14:textId="77777777" w:rsidR="00281D1B" w:rsidRPr="00F01570" w:rsidRDefault="00690947" w:rsidP="00690947">
            <w:pPr>
              <w:spacing w:line="300" w:lineRule="exact"/>
              <w:ind w:left="204" w:hangingChars="97" w:hanging="204"/>
              <w:rPr>
                <w:rFonts w:ascii="UD デジタル 教科書体 NK-R" w:eastAsia="UD デジタル 教科書体 NK-R"/>
                <w:szCs w:val="21"/>
              </w:rPr>
            </w:pPr>
            <w:r w:rsidRPr="00690947">
              <w:rPr>
                <w:rFonts w:ascii="UD デジタル 教科書体 NK-R" w:eastAsia="UD デジタル 教科書体 NK-R" w:hint="eastAsia"/>
                <w:szCs w:val="21"/>
              </w:rPr>
              <w:t>②新しい学習内容に関連する既習事項を取り扱い，系統性を意識しながら意欲をもって学ぶことができるようになっている。</w:t>
            </w:r>
          </w:p>
        </w:tc>
        <w:tc>
          <w:tcPr>
            <w:tcW w:w="8789" w:type="dxa"/>
          </w:tcPr>
          <w:p w14:paraId="3E2E6F37" w14:textId="03EE190E" w:rsidR="00690947" w:rsidRPr="00690947" w:rsidRDefault="00690947" w:rsidP="00690947">
            <w:pPr>
              <w:spacing w:line="300" w:lineRule="exact"/>
              <w:ind w:left="204" w:hangingChars="97" w:hanging="204"/>
              <w:rPr>
                <w:rFonts w:ascii="UD デジタル 教科書体 NK-R" w:eastAsia="UD デジタル 教科書体 NK-R"/>
                <w:color w:val="000000" w:themeColor="text1"/>
                <w:szCs w:val="21"/>
              </w:rPr>
            </w:pPr>
            <w:r w:rsidRPr="00690947">
              <w:rPr>
                <w:rFonts w:ascii="UD デジタル 教科書体 NK-R" w:eastAsia="UD デジタル 教科書体 NK-R" w:hint="eastAsia"/>
                <w:color w:val="000000" w:themeColor="text1"/>
                <w:szCs w:val="21"/>
              </w:rPr>
              <w:t>●同</w:t>
            </w:r>
            <w:r w:rsidRPr="00D12B35">
              <w:rPr>
                <w:rFonts w:ascii="UD デジタル 教科書体 NK-R" w:eastAsia="UD デジタル 教科書体 NK-R" w:hint="eastAsia"/>
                <w:color w:val="000000" w:themeColor="text1"/>
                <w:szCs w:val="21"/>
              </w:rPr>
              <w:t>じ教材を続けて用いることで，学ぶ内容がつながるようにくふうしています。</w:t>
            </w:r>
            <w:r w:rsidRPr="00D12B35">
              <w:rPr>
                <w:rFonts w:ascii="UD デジタル 教科書体 NK-R" w:eastAsia="UD デジタル 教科書体 NK-R"/>
                <w:color w:val="000000" w:themeColor="text1"/>
                <w:szCs w:val="21"/>
              </w:rPr>
              <w:br/>
            </w:r>
            <w:r w:rsidRPr="00D12B35">
              <w:rPr>
                <w:rFonts w:ascii="UD デジタル 教科書体 NK-R" w:eastAsia="UD デジタル 教科書体 NK-R" w:hint="eastAsia"/>
                <w:color w:val="000000" w:themeColor="text1"/>
                <w:szCs w:val="21"/>
              </w:rPr>
              <w:t>〔1年p.1</w:t>
            </w:r>
            <w:r w:rsidR="007E64A4" w:rsidRPr="00D12B35">
              <w:rPr>
                <w:rFonts w:ascii="UD デジタル 教科書体 NK-R" w:eastAsia="UD デジタル 教科書体 NK-R" w:hint="eastAsia"/>
                <w:color w:val="000000" w:themeColor="text1"/>
                <w:szCs w:val="21"/>
              </w:rPr>
              <w:t>7</w:t>
            </w:r>
            <w:r w:rsidR="007E64A4" w:rsidRPr="00D12B35">
              <w:rPr>
                <w:rFonts w:ascii="UD デジタル 教科書体 NK-R" w:eastAsia="UD デジタル 教科書体 NK-R"/>
                <w:color w:val="000000" w:themeColor="text1"/>
                <w:szCs w:val="21"/>
              </w:rPr>
              <w:t>0</w:t>
            </w:r>
            <w:r w:rsidRPr="00D12B35">
              <w:rPr>
                <w:rFonts w:ascii="UD デジタル 教科書体 NK-R" w:eastAsia="UD デジタル 教科書体 NK-R" w:hint="eastAsia"/>
                <w:color w:val="000000" w:themeColor="text1"/>
                <w:szCs w:val="21"/>
              </w:rPr>
              <w:t>-1</w:t>
            </w:r>
            <w:r w:rsidR="007E64A4" w:rsidRPr="00D12B35">
              <w:rPr>
                <w:rFonts w:ascii="UD デジタル 教科書体 NK-R" w:eastAsia="UD デジタル 教科書体 NK-R"/>
                <w:color w:val="000000" w:themeColor="text1"/>
                <w:szCs w:val="21"/>
              </w:rPr>
              <w:t>71</w:t>
            </w:r>
            <w:r w:rsidRPr="00D12B35">
              <w:rPr>
                <w:rFonts w:ascii="UD デジタル 教科書体 NK-R" w:eastAsia="UD デジタル 教科書体 NK-R" w:hint="eastAsia"/>
                <w:color w:val="000000" w:themeColor="text1"/>
                <w:szCs w:val="21"/>
              </w:rPr>
              <w:t>，</w:t>
            </w:r>
            <w:r w:rsidR="007E64A4" w:rsidRPr="00D12B35">
              <w:rPr>
                <w:rFonts w:ascii="UD デジタル 教科書体 NK-R" w:eastAsia="UD デジタル 教科書体 NK-R"/>
                <w:color w:val="000000" w:themeColor="text1"/>
                <w:szCs w:val="21"/>
              </w:rPr>
              <w:t>175</w:t>
            </w:r>
            <w:r w:rsidR="007E64A4" w:rsidRPr="00D12B35">
              <w:rPr>
                <w:rFonts w:ascii="UD デジタル 教科書体 NK-R" w:eastAsia="UD デジタル 教科書体 NK-R" w:hint="eastAsia"/>
                <w:color w:val="000000" w:themeColor="text1"/>
                <w:szCs w:val="21"/>
              </w:rPr>
              <w:t>，</w:t>
            </w:r>
            <w:r w:rsidR="007E64A4" w:rsidRPr="00D12B35">
              <w:rPr>
                <w:rFonts w:ascii="UD デジタル 教科書体 NK-R" w:eastAsia="UD デジタル 教科書体 NK-R"/>
                <w:color w:val="000000" w:themeColor="text1"/>
                <w:szCs w:val="21"/>
              </w:rPr>
              <w:t>177</w:t>
            </w:r>
            <w:r w:rsidRPr="00D12B35">
              <w:rPr>
                <w:rFonts w:ascii="UD デジタル 教科書体 NK-R" w:eastAsia="UD デジタル 教科書体 NK-R" w:hint="eastAsia"/>
                <w:color w:val="000000" w:themeColor="text1"/>
                <w:szCs w:val="21"/>
              </w:rPr>
              <w:t>〕〔2年p.4</w:t>
            </w:r>
            <w:r w:rsidR="004F474F" w:rsidRPr="00D12B35">
              <w:rPr>
                <w:rFonts w:ascii="UD デジタル 教科書体 NK-R" w:eastAsia="UD デジタル 教科書体 NK-R" w:hint="eastAsia"/>
                <w:color w:val="000000" w:themeColor="text1"/>
                <w:szCs w:val="21"/>
              </w:rPr>
              <w:t>8</w:t>
            </w:r>
            <w:r w:rsidRPr="00D12B35">
              <w:rPr>
                <w:rFonts w:ascii="UD デジタル 教科書体 NK-R" w:eastAsia="UD デジタル 教科書体 NK-R" w:hint="eastAsia"/>
                <w:color w:val="000000" w:themeColor="text1"/>
                <w:szCs w:val="21"/>
              </w:rPr>
              <w:t>-5</w:t>
            </w:r>
            <w:r w:rsidR="004F474F" w:rsidRPr="00D12B35">
              <w:rPr>
                <w:rFonts w:ascii="UD デジタル 教科書体 NK-R" w:eastAsia="UD デジタル 教科書体 NK-R"/>
                <w:color w:val="000000" w:themeColor="text1"/>
                <w:szCs w:val="21"/>
              </w:rPr>
              <w:t>4</w:t>
            </w:r>
            <w:r w:rsidRPr="00D12B35">
              <w:rPr>
                <w:rFonts w:ascii="UD デジタル 教科書体 NK-R" w:eastAsia="UD デジタル 教科書体 NK-R" w:hint="eastAsia"/>
                <w:color w:val="000000" w:themeColor="text1"/>
                <w:szCs w:val="21"/>
              </w:rPr>
              <w:t>，1</w:t>
            </w:r>
            <w:r w:rsidR="004F474F" w:rsidRPr="00D12B35">
              <w:rPr>
                <w:rFonts w:ascii="UD デジタル 教科書体 NK-R" w:eastAsia="UD デジタル 教科書体 NK-R"/>
                <w:color w:val="000000" w:themeColor="text1"/>
                <w:szCs w:val="21"/>
              </w:rPr>
              <w:t>12</w:t>
            </w:r>
            <w:r w:rsidRPr="00D12B35">
              <w:rPr>
                <w:rFonts w:ascii="UD デジタル 教科書体 NK-R" w:eastAsia="UD デジタル 教科書体 NK-R" w:hint="eastAsia"/>
                <w:color w:val="000000" w:themeColor="text1"/>
                <w:szCs w:val="21"/>
              </w:rPr>
              <w:t>-1</w:t>
            </w:r>
            <w:r w:rsidR="004F474F" w:rsidRPr="00D12B35">
              <w:rPr>
                <w:rFonts w:ascii="UD デジタル 教科書体 NK-R" w:eastAsia="UD デジタル 教科書体 NK-R"/>
                <w:color w:val="000000" w:themeColor="text1"/>
                <w:szCs w:val="21"/>
              </w:rPr>
              <w:t>15</w:t>
            </w:r>
            <w:r w:rsidRPr="00D12B35">
              <w:rPr>
                <w:rFonts w:ascii="UD デジタル 教科書体 NK-R" w:eastAsia="UD デジタル 教科書体 NK-R" w:hint="eastAsia"/>
                <w:color w:val="000000" w:themeColor="text1"/>
                <w:szCs w:val="21"/>
              </w:rPr>
              <w:t>〕</w:t>
            </w:r>
          </w:p>
          <w:p w14:paraId="166D540B" w14:textId="348B90A5" w:rsidR="00690947" w:rsidRPr="00690947" w:rsidRDefault="00690947" w:rsidP="00690947">
            <w:pPr>
              <w:spacing w:line="300" w:lineRule="exact"/>
              <w:ind w:left="204" w:hangingChars="97" w:hanging="204"/>
              <w:rPr>
                <w:rFonts w:ascii="UD デジタル 教科書体 NK-R" w:eastAsia="UD デジタル 教科書体 NK-R"/>
                <w:color w:val="000000" w:themeColor="text1"/>
                <w:szCs w:val="21"/>
              </w:rPr>
            </w:pPr>
            <w:r w:rsidRPr="00690947">
              <w:rPr>
                <w:rFonts w:ascii="UD デジタル 教科書体 NK-R" w:eastAsia="UD デジタル 教科書体 NK-R" w:hint="eastAsia"/>
                <w:color w:val="000000" w:themeColor="text1"/>
                <w:szCs w:val="21"/>
              </w:rPr>
              <w:t>●1年「おうぎ形の弧の長さと面積」は，円錐の側面と関連</w:t>
            </w:r>
            <w:r w:rsidR="00D12B35">
              <w:rPr>
                <w:rFonts w:ascii="UD デジタル 教科書体 NK-R" w:eastAsia="UD デジタル 教科書体 NK-R" w:hint="eastAsia"/>
                <w:color w:val="000000" w:themeColor="text1"/>
                <w:szCs w:val="21"/>
              </w:rPr>
              <w:t>づけて考えることができるように</w:t>
            </w:r>
            <w:r w:rsidRPr="00690947">
              <w:rPr>
                <w:rFonts w:ascii="UD デジタル 教科書体 NK-R" w:eastAsia="UD デジタル 教科書体 NK-R" w:hint="eastAsia"/>
                <w:color w:val="000000" w:themeColor="text1"/>
                <w:szCs w:val="21"/>
              </w:rPr>
              <w:t>6章「空間図形」で扱ってい</w:t>
            </w:r>
            <w:r w:rsidRPr="00D12B35">
              <w:rPr>
                <w:rFonts w:ascii="UD デジタル 教科書体 NK-R" w:eastAsia="UD デジタル 教科書体 NK-R" w:hint="eastAsia"/>
                <w:color w:val="000000" w:themeColor="text1"/>
                <w:szCs w:val="21"/>
              </w:rPr>
              <w:t>ます。〔1年p.21</w:t>
            </w:r>
            <w:r w:rsidR="0067536E" w:rsidRPr="00D12B35">
              <w:rPr>
                <w:rFonts w:ascii="UD デジタル 教科書体 NK-R" w:eastAsia="UD デジタル 教科書体 NK-R"/>
                <w:color w:val="000000" w:themeColor="text1"/>
                <w:szCs w:val="21"/>
              </w:rPr>
              <w:t>6</w:t>
            </w:r>
            <w:r w:rsidRPr="00D12B35">
              <w:rPr>
                <w:rFonts w:ascii="UD デジタル 教科書体 NK-R" w:eastAsia="UD デジタル 教科書体 NK-R" w:hint="eastAsia"/>
                <w:color w:val="000000" w:themeColor="text1"/>
                <w:szCs w:val="21"/>
              </w:rPr>
              <w:t>-21</w:t>
            </w:r>
            <w:r w:rsidR="0067536E" w:rsidRPr="00D12B35">
              <w:rPr>
                <w:rFonts w:ascii="UD デジタル 教科書体 NK-R" w:eastAsia="UD デジタル 教科書体 NK-R"/>
                <w:color w:val="000000" w:themeColor="text1"/>
                <w:szCs w:val="21"/>
              </w:rPr>
              <w:t>9</w:t>
            </w:r>
            <w:r w:rsidRPr="00D12B35">
              <w:rPr>
                <w:rFonts w:ascii="UD デジタル 教科書体 NK-R" w:eastAsia="UD デジタル 教科書体 NK-R" w:hint="eastAsia"/>
                <w:color w:val="000000" w:themeColor="text1"/>
                <w:szCs w:val="21"/>
              </w:rPr>
              <w:t>〕</w:t>
            </w:r>
          </w:p>
          <w:p w14:paraId="7B3DF346" w14:textId="7C05633E" w:rsidR="00317D44" w:rsidRPr="00690947" w:rsidRDefault="00690947" w:rsidP="00690947">
            <w:pPr>
              <w:spacing w:line="300" w:lineRule="exact"/>
              <w:ind w:left="204" w:hangingChars="97" w:hanging="204"/>
              <w:rPr>
                <w:rFonts w:ascii="UD デジタル 教科書体 NK-R" w:eastAsia="UD デジタル 教科書体 NK-R"/>
                <w:color w:val="000000" w:themeColor="text1"/>
                <w:szCs w:val="21"/>
              </w:rPr>
            </w:pPr>
            <w:r w:rsidRPr="00690947">
              <w:rPr>
                <w:rFonts w:ascii="UD デジタル 教科書体 NK-R" w:eastAsia="UD デジタル 教科書体 NK-R" w:hint="eastAsia"/>
                <w:color w:val="000000" w:themeColor="text1"/>
                <w:szCs w:val="21"/>
              </w:rPr>
              <w:t>●箱ひげ図に関連して，算数で学んだ「ドットプロット」を取り扱っています。</w:t>
            </w:r>
            <w:r w:rsidRPr="00D12B35">
              <w:rPr>
                <w:rFonts w:ascii="UD デジタル 教科書体 NK-R" w:eastAsia="UD デジタル 教科書体 NK-R" w:hint="eastAsia"/>
                <w:color w:val="000000" w:themeColor="text1"/>
                <w:szCs w:val="21"/>
              </w:rPr>
              <w:t>〔2年p.1</w:t>
            </w:r>
            <w:r w:rsidR="0067536E" w:rsidRPr="00D12B35">
              <w:rPr>
                <w:rFonts w:ascii="UD デジタル 教科書体 NK-R" w:eastAsia="UD デジタル 教科書体 NK-R"/>
                <w:color w:val="000000" w:themeColor="text1"/>
                <w:szCs w:val="21"/>
              </w:rPr>
              <w:t>85</w:t>
            </w:r>
            <w:r w:rsidRPr="00D12B35">
              <w:rPr>
                <w:rFonts w:ascii="UD デジタル 教科書体 NK-R" w:eastAsia="UD デジタル 教科書体 NK-R" w:hint="eastAsia"/>
                <w:color w:val="000000" w:themeColor="text1"/>
                <w:szCs w:val="21"/>
              </w:rPr>
              <w:t>〕</w:t>
            </w:r>
          </w:p>
        </w:tc>
      </w:tr>
      <w:tr w:rsidR="00281D1B" w:rsidRPr="00F01570" w14:paraId="63E43D60" w14:textId="77777777" w:rsidTr="00E97E31">
        <w:trPr>
          <w:cantSplit/>
          <w:trHeight w:val="323"/>
        </w:trPr>
        <w:tc>
          <w:tcPr>
            <w:tcW w:w="704" w:type="dxa"/>
            <w:vMerge w:val="restart"/>
            <w:textDirection w:val="tbRlV"/>
            <w:vAlign w:val="center"/>
          </w:tcPr>
          <w:p w14:paraId="3A3B2423" w14:textId="77777777" w:rsidR="00281D1B" w:rsidRPr="00F01570" w:rsidRDefault="00281D1B" w:rsidP="00F01570">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分量</w:t>
            </w:r>
          </w:p>
        </w:tc>
        <w:tc>
          <w:tcPr>
            <w:tcW w:w="3119" w:type="dxa"/>
          </w:tcPr>
          <w:p w14:paraId="09E621D8" w14:textId="77777777" w:rsidR="00281D1B" w:rsidRPr="00F01570" w:rsidRDefault="00690947" w:rsidP="00690947">
            <w:pPr>
              <w:spacing w:line="300" w:lineRule="exact"/>
              <w:ind w:left="204" w:hangingChars="97" w:hanging="204"/>
              <w:rPr>
                <w:rFonts w:ascii="UD デジタル 教科書体 NK-R" w:eastAsia="UD デジタル 教科書体 NK-R" w:hAnsi="ＭＳ 明朝" w:cs="ＭＳ 明朝"/>
                <w:szCs w:val="21"/>
              </w:rPr>
            </w:pPr>
            <w:r w:rsidRPr="00690947">
              <w:rPr>
                <w:rFonts w:ascii="UD デジタル 教科書体 NK-R" w:eastAsia="UD デジタル 教科書体 NK-R" w:hAnsi="ＭＳ 明朝" w:cs="ＭＳ 明朝" w:hint="eastAsia"/>
                <w:szCs w:val="21"/>
              </w:rPr>
              <w:t>①全体は，指導時間数に合った分量になっているか。</w:t>
            </w:r>
          </w:p>
        </w:tc>
        <w:tc>
          <w:tcPr>
            <w:tcW w:w="3118" w:type="dxa"/>
          </w:tcPr>
          <w:p w14:paraId="5CAD07C0" w14:textId="77777777" w:rsidR="00281D1B" w:rsidRPr="00690947" w:rsidRDefault="00690947" w:rsidP="00690947">
            <w:pPr>
              <w:spacing w:line="300" w:lineRule="exact"/>
              <w:ind w:left="204" w:hangingChars="97" w:hanging="204"/>
              <w:rPr>
                <w:rFonts w:ascii="UD デジタル 教科書体 NK-R" w:eastAsia="UD デジタル 教科書体 NK-R"/>
                <w:szCs w:val="21"/>
              </w:rPr>
            </w:pPr>
            <w:r w:rsidRPr="00690947">
              <w:rPr>
                <w:rFonts w:ascii="UD デジタル 教科書体 NK-R" w:eastAsia="UD デジタル 教科書体 NK-R" w:hint="eastAsia"/>
                <w:szCs w:val="21"/>
              </w:rPr>
              <w:t>①標準的な指導時間数に対して余裕をもった分量になっている。</w:t>
            </w:r>
          </w:p>
        </w:tc>
        <w:tc>
          <w:tcPr>
            <w:tcW w:w="8789" w:type="dxa"/>
          </w:tcPr>
          <w:p w14:paraId="750F3800" w14:textId="43725F7B" w:rsidR="00281D1B" w:rsidRPr="00690947" w:rsidRDefault="00690947" w:rsidP="00690947">
            <w:pPr>
              <w:spacing w:line="300" w:lineRule="exact"/>
              <w:ind w:left="204" w:hangingChars="97" w:hanging="204"/>
              <w:rPr>
                <w:rFonts w:ascii="UD デジタル 教科書体 NK-R" w:eastAsia="UD デジタル 教科書体 NK-R"/>
                <w:color w:val="000000" w:themeColor="text1"/>
                <w:szCs w:val="21"/>
              </w:rPr>
            </w:pPr>
            <w:r w:rsidRPr="00690947">
              <w:rPr>
                <w:rFonts w:ascii="UD デジタル 教科書体 NK-R" w:eastAsia="UD デジタル 教科書体 NK-R" w:hint="eastAsia"/>
                <w:color w:val="000000" w:themeColor="text1"/>
                <w:szCs w:val="21"/>
              </w:rPr>
              <w:t>●ゆとりのある指導ができるように，配当時数には余裕をもたせています。</w:t>
            </w:r>
            <w:r>
              <w:rPr>
                <w:rFonts w:ascii="UD デジタル 教科書体 NK-R" w:eastAsia="UD デジタル 教科書体 NK-R"/>
                <w:color w:val="000000" w:themeColor="text1"/>
                <w:szCs w:val="21"/>
              </w:rPr>
              <w:br/>
            </w:r>
            <w:r w:rsidRPr="00D1411C">
              <w:rPr>
                <w:rFonts w:ascii="UD デジタル 教科書体 NK-R" w:eastAsia="UD デジタル 教科書体 NK-R" w:hint="eastAsia"/>
                <w:color w:val="000000" w:themeColor="text1"/>
                <w:szCs w:val="21"/>
              </w:rPr>
              <w:t>1年12</w:t>
            </w:r>
            <w:r w:rsidR="00B72877" w:rsidRPr="00D1411C">
              <w:rPr>
                <w:rFonts w:ascii="UD デジタル 教科書体 NK-R" w:eastAsia="UD デジタル 教科書体 NK-R"/>
                <w:color w:val="000000" w:themeColor="text1"/>
                <w:szCs w:val="21"/>
              </w:rPr>
              <w:t>3</w:t>
            </w:r>
            <w:r w:rsidRPr="00D1411C">
              <w:rPr>
                <w:rFonts w:ascii="UD デジタル 教科書体 NK-R" w:eastAsia="UD デジタル 教科書体 NK-R" w:hint="eastAsia"/>
                <w:color w:val="000000" w:themeColor="text1"/>
                <w:szCs w:val="21"/>
              </w:rPr>
              <w:t>時間，2年98時間，3年12</w:t>
            </w:r>
            <w:r w:rsidR="00B72877" w:rsidRPr="00D1411C">
              <w:rPr>
                <w:rFonts w:ascii="UD デジタル 教科書体 NK-R" w:eastAsia="UD デジタル 教科書体 NK-R"/>
                <w:color w:val="000000" w:themeColor="text1"/>
                <w:szCs w:val="21"/>
              </w:rPr>
              <w:t>4</w:t>
            </w:r>
            <w:r w:rsidRPr="00D1411C">
              <w:rPr>
                <w:rFonts w:ascii="UD デジタル 教科書体 NK-R" w:eastAsia="UD デジタル 教科書体 NK-R" w:hint="eastAsia"/>
                <w:color w:val="000000" w:themeColor="text1"/>
                <w:szCs w:val="21"/>
              </w:rPr>
              <w:t>時間</w:t>
            </w:r>
          </w:p>
        </w:tc>
      </w:tr>
      <w:tr w:rsidR="00281D1B" w:rsidRPr="00F01570" w14:paraId="4F75DAD3" w14:textId="77777777" w:rsidTr="003B23DC">
        <w:trPr>
          <w:cantSplit/>
          <w:trHeight w:val="1956"/>
        </w:trPr>
        <w:tc>
          <w:tcPr>
            <w:tcW w:w="704" w:type="dxa"/>
            <w:vMerge/>
            <w:textDirection w:val="tbRlV"/>
            <w:vAlign w:val="center"/>
          </w:tcPr>
          <w:p w14:paraId="461382F0" w14:textId="77777777" w:rsidR="00281D1B" w:rsidRPr="00F01570" w:rsidRDefault="00281D1B" w:rsidP="00F01570">
            <w:pPr>
              <w:spacing w:line="300" w:lineRule="exact"/>
              <w:ind w:left="113" w:right="113"/>
              <w:rPr>
                <w:rFonts w:ascii="UD デジタル 教科書体 NK-R" w:eastAsia="UD デジタル 教科書体 NK-R" w:hAnsiTheme="majorEastAsia"/>
                <w:szCs w:val="21"/>
              </w:rPr>
            </w:pPr>
          </w:p>
        </w:tc>
        <w:tc>
          <w:tcPr>
            <w:tcW w:w="3119" w:type="dxa"/>
          </w:tcPr>
          <w:p w14:paraId="7592FCB6" w14:textId="77777777" w:rsidR="00281D1B" w:rsidRPr="00F01570" w:rsidRDefault="00690947" w:rsidP="00F01570">
            <w:pPr>
              <w:spacing w:line="300" w:lineRule="exact"/>
              <w:ind w:left="204" w:hangingChars="97" w:hanging="204"/>
              <w:rPr>
                <w:rFonts w:ascii="UD デジタル 教科書体 NK-R" w:eastAsia="UD デジタル 教科書体 NK-R" w:hAnsi="ＭＳ 明朝" w:cs="ＭＳ 明朝"/>
                <w:szCs w:val="21"/>
              </w:rPr>
            </w:pPr>
            <w:r w:rsidRPr="00690947">
              <w:rPr>
                <w:rFonts w:ascii="UD デジタル 教科書体 NK-R" w:eastAsia="UD デジタル 教科書体 NK-R" w:hAnsi="ＭＳ 明朝" w:cs="ＭＳ 明朝" w:hint="eastAsia"/>
                <w:szCs w:val="21"/>
              </w:rPr>
              <w:t>②それぞれの学習内容の分量は適切か。</w:t>
            </w:r>
          </w:p>
        </w:tc>
        <w:tc>
          <w:tcPr>
            <w:tcW w:w="3118" w:type="dxa"/>
          </w:tcPr>
          <w:p w14:paraId="22F5D5EB" w14:textId="77777777" w:rsidR="00281D1B" w:rsidRPr="00690947" w:rsidRDefault="00690947" w:rsidP="00690947">
            <w:pPr>
              <w:spacing w:line="300" w:lineRule="exact"/>
              <w:ind w:left="204" w:hangingChars="97" w:hanging="204"/>
              <w:rPr>
                <w:rFonts w:ascii="UD デジタル 教科書体 NK-R" w:eastAsia="UD デジタル 教科書体 NK-R"/>
                <w:szCs w:val="21"/>
              </w:rPr>
            </w:pPr>
            <w:r w:rsidRPr="00690947">
              <w:rPr>
                <w:rFonts w:ascii="UD デジタル 教科書体 NK-R" w:eastAsia="UD デジタル 教科書体 NK-R" w:hint="eastAsia"/>
                <w:szCs w:val="21"/>
              </w:rPr>
              <w:t>②基礎基本について十分な量が確保されているとともに，興味や進度に応じて与えることができる内容も充実している。</w:t>
            </w:r>
          </w:p>
        </w:tc>
        <w:tc>
          <w:tcPr>
            <w:tcW w:w="8789" w:type="dxa"/>
          </w:tcPr>
          <w:p w14:paraId="4C1C5F54" w14:textId="32822583" w:rsidR="00690947" w:rsidRPr="00690947" w:rsidRDefault="00690947" w:rsidP="00690947">
            <w:pPr>
              <w:spacing w:line="300" w:lineRule="exact"/>
              <w:ind w:left="204" w:hangingChars="97" w:hanging="204"/>
              <w:rPr>
                <w:rFonts w:ascii="UD デジタル 教科書体 NK-R" w:eastAsia="UD デジタル 教科書体 NK-R"/>
                <w:color w:val="000000" w:themeColor="text1"/>
                <w:szCs w:val="21"/>
              </w:rPr>
            </w:pPr>
            <w:r w:rsidRPr="00690947">
              <w:rPr>
                <w:rFonts w:ascii="UD デジタル 教科書体 NK-R" w:eastAsia="UD デジタル 教科書体 NK-R" w:hint="eastAsia"/>
                <w:color w:val="000000" w:themeColor="text1"/>
                <w:szCs w:val="21"/>
              </w:rPr>
              <w:t>●基本的な計算を必ず習得できるように，「</w:t>
            </w:r>
            <w:r w:rsidRPr="00D1411C">
              <w:rPr>
                <w:rFonts w:ascii="UD デジタル 教科書体 NK-R" w:eastAsia="UD デジタル 教科書体 NK-R" w:hint="eastAsia"/>
                <w:color w:val="000000" w:themeColor="text1"/>
                <w:szCs w:val="21"/>
              </w:rPr>
              <w:t>問」</w:t>
            </w:r>
            <w:r w:rsidR="00C6239B" w:rsidRPr="00D1411C">
              <w:rPr>
                <w:rFonts w:ascii="UD デジタル 教科書体 NK-R" w:eastAsia="UD デジタル 教科書体 NK-R" w:hint="eastAsia"/>
                <w:color w:val="000000" w:themeColor="text1"/>
                <w:szCs w:val="21"/>
              </w:rPr>
              <w:t>「練習問題」</w:t>
            </w:r>
            <w:r w:rsidRPr="00D1411C">
              <w:rPr>
                <w:rFonts w:ascii="UD デジタル 教科書体 NK-R" w:eastAsia="UD デジタル 教科書体 NK-R" w:hint="eastAsia"/>
                <w:color w:val="000000" w:themeColor="text1"/>
                <w:szCs w:val="21"/>
              </w:rPr>
              <w:t>「</w:t>
            </w:r>
            <w:r w:rsidRPr="00690947">
              <w:rPr>
                <w:rFonts w:ascii="UD デジタル 教科書体 NK-R" w:eastAsia="UD デジタル 教科書体 NK-R" w:hint="eastAsia"/>
                <w:color w:val="000000" w:themeColor="text1"/>
                <w:szCs w:val="21"/>
              </w:rPr>
              <w:t>確認問題」「章の問題」「チャレンジ編」に分け，十分な量の問題を収録しています。また，補充問題として，デジタルコンテンツを用意しています。</w:t>
            </w:r>
          </w:p>
          <w:p w14:paraId="1F1F6945" w14:textId="77777777" w:rsidR="00D464DD" w:rsidRDefault="00690947" w:rsidP="00BC0DA4">
            <w:pPr>
              <w:spacing w:line="300" w:lineRule="exact"/>
              <w:ind w:left="204" w:hangingChars="97" w:hanging="204"/>
              <w:rPr>
                <w:rFonts w:ascii="UD デジタル 教科書体 NK-R" w:eastAsia="UD デジタル 教科書体 NK-R"/>
                <w:color w:val="000000" w:themeColor="text1"/>
                <w:szCs w:val="21"/>
              </w:rPr>
            </w:pPr>
            <w:r w:rsidRPr="00690947">
              <w:rPr>
                <w:rFonts w:ascii="UD デジタル 教科書体 NK-R" w:eastAsia="UD デジタル 教科書体 NK-R" w:hint="eastAsia"/>
                <w:color w:val="000000" w:themeColor="text1"/>
                <w:szCs w:val="21"/>
              </w:rPr>
              <w:t>●活動的な題材を中心とした「○○しよう」や，興味をもって読み進められる「数学旅行」など，意欲のある生徒に向けた要素を充実させています。</w:t>
            </w:r>
          </w:p>
          <w:p w14:paraId="7781F3E0" w14:textId="151A3B50" w:rsidR="003B23DC" w:rsidRPr="00690947" w:rsidRDefault="003B23DC" w:rsidP="003B23DC">
            <w:pPr>
              <w:spacing w:line="300" w:lineRule="exact"/>
              <w:rPr>
                <w:rFonts w:ascii="UD デジタル 教科書体 NK-R" w:eastAsia="UD デジタル 教科書体 NK-R"/>
                <w:color w:val="000000" w:themeColor="text1"/>
                <w:szCs w:val="21"/>
              </w:rPr>
            </w:pPr>
          </w:p>
        </w:tc>
      </w:tr>
      <w:tr w:rsidR="00BC0DA4" w:rsidRPr="00F01570" w14:paraId="43B6D495" w14:textId="77777777" w:rsidTr="00065B2F">
        <w:trPr>
          <w:cantSplit/>
          <w:trHeight w:val="323"/>
        </w:trPr>
        <w:tc>
          <w:tcPr>
            <w:tcW w:w="704" w:type="dxa"/>
            <w:shd w:val="clear" w:color="auto" w:fill="5B9BD5" w:themeFill="accent1"/>
            <w:vAlign w:val="center"/>
          </w:tcPr>
          <w:p w14:paraId="7758B3A1" w14:textId="77777777" w:rsidR="00BC0DA4" w:rsidRPr="00F01570" w:rsidRDefault="00BC0DA4" w:rsidP="00BC0DA4">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lastRenderedPageBreak/>
              <w:t>項目</w:t>
            </w:r>
          </w:p>
        </w:tc>
        <w:tc>
          <w:tcPr>
            <w:tcW w:w="3119" w:type="dxa"/>
            <w:shd w:val="clear" w:color="auto" w:fill="5B9BD5" w:themeFill="accent1"/>
          </w:tcPr>
          <w:p w14:paraId="20F025AB" w14:textId="77777777" w:rsidR="00BC0DA4" w:rsidRPr="00F01570" w:rsidRDefault="00BC0DA4" w:rsidP="00BC0DA4">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観 点</w:t>
            </w:r>
          </w:p>
        </w:tc>
        <w:tc>
          <w:tcPr>
            <w:tcW w:w="3118" w:type="dxa"/>
            <w:shd w:val="clear" w:color="auto" w:fill="5B9BD5" w:themeFill="accent1"/>
          </w:tcPr>
          <w:p w14:paraId="37E1E677" w14:textId="77777777" w:rsidR="00BC0DA4" w:rsidRPr="00F01570" w:rsidRDefault="00BC0DA4" w:rsidP="00BC0DA4">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特 色</w:t>
            </w:r>
          </w:p>
        </w:tc>
        <w:tc>
          <w:tcPr>
            <w:tcW w:w="8789" w:type="dxa"/>
            <w:shd w:val="clear" w:color="auto" w:fill="5B9BD5" w:themeFill="accent1"/>
          </w:tcPr>
          <w:p w14:paraId="705338CC" w14:textId="17C404BF" w:rsidR="00BC0DA4" w:rsidRPr="00F01570" w:rsidRDefault="00BC0DA4" w:rsidP="00BC0DA4">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具 体 例</w:t>
            </w:r>
          </w:p>
        </w:tc>
      </w:tr>
      <w:tr w:rsidR="00C82CDA" w:rsidRPr="00F01570" w14:paraId="3F3EBC6F" w14:textId="77777777" w:rsidTr="00E97E31">
        <w:trPr>
          <w:cantSplit/>
          <w:trHeight w:val="323"/>
        </w:trPr>
        <w:tc>
          <w:tcPr>
            <w:tcW w:w="704" w:type="dxa"/>
            <w:vMerge w:val="restart"/>
            <w:textDirection w:val="tbRlV"/>
            <w:vAlign w:val="center"/>
          </w:tcPr>
          <w:p w14:paraId="58063650" w14:textId="77777777" w:rsidR="00C82CDA" w:rsidRPr="00F01570" w:rsidRDefault="00C82CDA" w:rsidP="00F01570">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創意工夫</w:t>
            </w:r>
          </w:p>
        </w:tc>
        <w:tc>
          <w:tcPr>
            <w:tcW w:w="3119" w:type="dxa"/>
          </w:tcPr>
          <w:p w14:paraId="015E8145" w14:textId="77777777" w:rsidR="00C82CDA" w:rsidRPr="00F01570" w:rsidRDefault="00BC0DA4" w:rsidP="00F01570">
            <w:pPr>
              <w:spacing w:line="300" w:lineRule="exact"/>
              <w:ind w:left="204" w:hangingChars="97" w:hanging="204"/>
              <w:rPr>
                <w:rFonts w:ascii="UD デジタル 教科書体 NK-R" w:eastAsia="UD デジタル 教科書体 NK-R" w:hAnsi="ＭＳ 明朝" w:cs="ＭＳ 明朝"/>
                <w:szCs w:val="21"/>
              </w:rPr>
            </w:pPr>
            <w:r w:rsidRPr="00BC0DA4">
              <w:rPr>
                <w:rFonts w:ascii="UD デジタル 教科書体 NK-R" w:eastAsia="UD デジタル 教科書体 NK-R" w:hAnsi="ＭＳ 明朝" w:cs="ＭＳ 明朝" w:hint="eastAsia"/>
                <w:szCs w:val="21"/>
              </w:rPr>
              <w:t>①思考力が身につくようになっているか。</w:t>
            </w:r>
          </w:p>
        </w:tc>
        <w:tc>
          <w:tcPr>
            <w:tcW w:w="3118" w:type="dxa"/>
          </w:tcPr>
          <w:p w14:paraId="2191DE41" w14:textId="77777777" w:rsidR="00C82CDA" w:rsidRPr="00F01570" w:rsidRDefault="00BC0DA4" w:rsidP="00BC0DA4">
            <w:pPr>
              <w:spacing w:line="300" w:lineRule="exact"/>
              <w:ind w:left="204" w:hangingChars="97" w:hanging="204"/>
              <w:rPr>
                <w:rFonts w:ascii="UD デジタル 教科書体 NK-R" w:eastAsia="UD デジタル 教科書体 NK-R"/>
                <w:szCs w:val="21"/>
              </w:rPr>
            </w:pPr>
            <w:r w:rsidRPr="00BC0DA4">
              <w:rPr>
                <w:rFonts w:ascii="UD デジタル 教科書体 NK-R" w:eastAsia="UD デジタル 教科書体 NK-R" w:hint="eastAsia"/>
                <w:szCs w:val="21"/>
              </w:rPr>
              <w:t>①数学的活動を通して，生徒がつねに考えながら学ぶことができるようにくふうされている。</w:t>
            </w:r>
          </w:p>
        </w:tc>
        <w:tc>
          <w:tcPr>
            <w:tcW w:w="8789" w:type="dxa"/>
          </w:tcPr>
          <w:p w14:paraId="74082134" w14:textId="2C4BDAA7" w:rsidR="00BC0DA4" w:rsidRPr="00CC17C9" w:rsidRDefault="00BC0DA4" w:rsidP="00BC0DA4">
            <w:pPr>
              <w:spacing w:line="300" w:lineRule="exact"/>
              <w:ind w:left="204" w:hangingChars="97" w:hanging="204"/>
              <w:rPr>
                <w:rFonts w:ascii="UD デジタル 教科書体 NK-R" w:eastAsia="UD デジタル 教科書体 NK-R" w:hAnsi="HG丸ｺﾞｼｯｸM-PRO"/>
                <w:color w:val="000000" w:themeColor="text1"/>
                <w:szCs w:val="21"/>
              </w:rPr>
            </w:pPr>
            <w:r w:rsidRPr="00BC0DA4">
              <w:rPr>
                <w:rFonts w:ascii="UD デジタル 教科書体 NK-R" w:eastAsia="UD デジタル 教科書体 NK-R" w:hAnsi="HG丸ｺﾞｼｯｸM-PRO" w:hint="eastAsia"/>
                <w:color w:val="000000" w:themeColor="text1"/>
                <w:szCs w:val="21"/>
              </w:rPr>
              <w:t>●生徒キャラクター「ひびき・まなと・みか・かんな」の対話や先生キャラクターの助言を通して，生徒がそれぞれの学習内容を</w:t>
            </w:r>
            <w:r w:rsidRPr="00CC17C9">
              <w:rPr>
                <w:rFonts w:ascii="UD デジタル 教科書体 NK-R" w:eastAsia="UD デジタル 教科書体 NK-R" w:hAnsi="HG丸ｺﾞｼｯｸM-PRO" w:hint="eastAsia"/>
                <w:color w:val="000000" w:themeColor="text1"/>
                <w:szCs w:val="21"/>
              </w:rPr>
              <w:t>深く考えながら身につけることができるようになっています。</w:t>
            </w:r>
          </w:p>
          <w:p w14:paraId="76EEB911" w14:textId="5651C257" w:rsidR="00AD5708" w:rsidRPr="00BC0DA4" w:rsidRDefault="00BC0DA4" w:rsidP="00BC0DA4">
            <w:pPr>
              <w:spacing w:line="300" w:lineRule="exact"/>
              <w:ind w:left="204" w:hangingChars="97" w:hanging="204"/>
              <w:rPr>
                <w:rFonts w:ascii="UD デジタル 教科書体 NK-R" w:eastAsia="UD デジタル 教科書体 NK-R" w:hAnsi="HG丸ｺﾞｼｯｸM-PRO"/>
                <w:color w:val="000000" w:themeColor="text1"/>
                <w:szCs w:val="21"/>
              </w:rPr>
            </w:pPr>
            <w:r w:rsidRPr="00CC17C9">
              <w:rPr>
                <w:rFonts w:ascii="UD デジタル 教科書体 NK-R" w:eastAsia="UD デジタル 教科書体 NK-R" w:hAnsi="HG丸ｺﾞｼｯｸM-PRO" w:hint="eastAsia"/>
                <w:color w:val="000000" w:themeColor="text1"/>
                <w:szCs w:val="21"/>
              </w:rPr>
              <w:t>●学習内容の練習にあたる「問」</w:t>
            </w:r>
            <w:r w:rsidR="000509F4" w:rsidRPr="00CC17C9">
              <w:rPr>
                <w:rFonts w:ascii="UD デジタル 教科書体 NK-R" w:eastAsia="UD デジタル 教科書体 NK-R" w:hAnsi="HG丸ｺﾞｼｯｸM-PRO" w:hint="eastAsia"/>
                <w:color w:val="000000" w:themeColor="text1"/>
                <w:szCs w:val="21"/>
              </w:rPr>
              <w:t>のあとに</w:t>
            </w:r>
            <w:r w:rsidRPr="00CC17C9">
              <w:rPr>
                <w:rFonts w:ascii="UD デジタル 教科書体 NK-R" w:eastAsia="UD デジタル 教科書体 NK-R" w:hAnsi="HG丸ｺﾞｼｯｸM-PRO" w:hint="eastAsia"/>
                <w:color w:val="000000" w:themeColor="text1"/>
                <w:szCs w:val="21"/>
              </w:rPr>
              <w:t>，生徒に別の視点から考えさせるような</w:t>
            </w:r>
            <w:r w:rsidR="000509F4" w:rsidRPr="00CC17C9">
              <w:rPr>
                <w:rFonts w:ascii="UD デジタル 教科書体 NK-R" w:eastAsia="UD デジタル 教科書体 NK-R" w:hAnsi="HG丸ｺﾞｼｯｸM-PRO" w:hint="eastAsia"/>
                <w:color w:val="000000" w:themeColor="text1"/>
                <w:szCs w:val="21"/>
              </w:rPr>
              <w:t>Q</w:t>
            </w:r>
            <w:r w:rsidRPr="00CC17C9">
              <w:rPr>
                <w:rFonts w:ascii="UD デジタル 教科書体 NK-R" w:eastAsia="UD デジタル 教科書体 NK-R" w:hAnsi="HG丸ｺﾞｼｯｸM-PRO" w:hint="eastAsia"/>
                <w:color w:val="000000" w:themeColor="text1"/>
                <w:szCs w:val="21"/>
              </w:rPr>
              <w:t>を豊富に設けています。　〔1年p.</w:t>
            </w:r>
            <w:r w:rsidR="000509F4" w:rsidRPr="00CC17C9">
              <w:rPr>
                <w:rFonts w:ascii="UD デジタル 教科書体 NK-R" w:eastAsia="UD デジタル 教科書体 NK-R" w:hAnsi="HG丸ｺﾞｼｯｸM-PRO"/>
                <w:color w:val="000000" w:themeColor="text1"/>
                <w:szCs w:val="21"/>
              </w:rPr>
              <w:t>178</w:t>
            </w:r>
            <w:r w:rsidRPr="00CC17C9">
              <w:rPr>
                <w:rFonts w:ascii="UD デジタル 教科書体 NK-R" w:eastAsia="UD デジタル 教科書体 NK-R" w:hAnsi="HG丸ｺﾞｼｯｸM-PRO" w:hint="eastAsia"/>
                <w:color w:val="000000" w:themeColor="text1"/>
                <w:szCs w:val="21"/>
              </w:rPr>
              <w:t>〕〔2年p.</w:t>
            </w:r>
            <w:r w:rsidR="000509F4" w:rsidRPr="00CC17C9">
              <w:rPr>
                <w:rFonts w:ascii="UD デジタル 教科書体 NK-R" w:eastAsia="UD デジタル 教科書体 NK-R" w:hAnsi="HG丸ｺﾞｼｯｸM-PRO"/>
                <w:color w:val="000000" w:themeColor="text1"/>
                <w:szCs w:val="21"/>
              </w:rPr>
              <w:t>30</w:t>
            </w:r>
            <w:r w:rsidRPr="00CC17C9">
              <w:rPr>
                <w:rFonts w:ascii="UD デジタル 教科書体 NK-R" w:eastAsia="UD デジタル 教科書体 NK-R" w:hAnsi="HG丸ｺﾞｼｯｸM-PRO" w:hint="eastAsia"/>
                <w:color w:val="000000" w:themeColor="text1"/>
                <w:szCs w:val="21"/>
              </w:rPr>
              <w:t>〕など</w:t>
            </w:r>
          </w:p>
        </w:tc>
      </w:tr>
      <w:tr w:rsidR="00C82CDA" w:rsidRPr="00F01570" w14:paraId="69C7590F" w14:textId="77777777" w:rsidTr="00E97E31">
        <w:trPr>
          <w:cantSplit/>
          <w:trHeight w:val="323"/>
        </w:trPr>
        <w:tc>
          <w:tcPr>
            <w:tcW w:w="704" w:type="dxa"/>
            <w:vMerge/>
            <w:textDirection w:val="tbRlV"/>
            <w:vAlign w:val="center"/>
          </w:tcPr>
          <w:p w14:paraId="424D2498" w14:textId="77777777" w:rsidR="00C82CDA" w:rsidRPr="00F01570" w:rsidRDefault="00C82CDA" w:rsidP="00F01570">
            <w:pPr>
              <w:spacing w:line="300" w:lineRule="exact"/>
              <w:ind w:left="113" w:right="113"/>
              <w:rPr>
                <w:rFonts w:ascii="UD デジタル 教科書体 NK-R" w:eastAsia="UD デジタル 教科書体 NK-R" w:hAnsiTheme="majorEastAsia"/>
                <w:szCs w:val="21"/>
              </w:rPr>
            </w:pPr>
          </w:p>
        </w:tc>
        <w:tc>
          <w:tcPr>
            <w:tcW w:w="3119" w:type="dxa"/>
          </w:tcPr>
          <w:p w14:paraId="2481A8B2" w14:textId="584C87EE" w:rsidR="00936B0D" w:rsidRPr="00F01570" w:rsidRDefault="003B23DC" w:rsidP="00F01570">
            <w:pPr>
              <w:spacing w:line="300" w:lineRule="exact"/>
              <w:ind w:left="204" w:hangingChars="97" w:hanging="204"/>
              <w:rPr>
                <w:rFonts w:ascii="UD デジタル 教科書体 NK-R" w:eastAsia="UD デジタル 教科書体 NK-R" w:hAnsi="ＭＳ 明朝" w:cs="ＭＳ 明朝"/>
                <w:szCs w:val="21"/>
              </w:rPr>
            </w:pPr>
            <w:r>
              <w:rPr>
                <w:rFonts w:ascii="UD デジタル 教科書体 NK-R" w:eastAsia="UD デジタル 教科書体 NK-R" w:hAnsi="ＭＳ 明朝" w:cs="ＭＳ 明朝" w:hint="eastAsia"/>
                <w:szCs w:val="21"/>
              </w:rPr>
              <w:t>②</w:t>
            </w:r>
            <w:r w:rsidR="00BC0DA4" w:rsidRPr="00BC0DA4">
              <w:rPr>
                <w:rFonts w:ascii="UD デジタル 教科書体 NK-R" w:eastAsia="UD デジタル 教科書体 NK-R" w:hAnsi="ＭＳ 明朝" w:cs="ＭＳ 明朝" w:hint="eastAsia"/>
                <w:szCs w:val="21"/>
              </w:rPr>
              <w:t>構成上のくふうがあるか</w:t>
            </w:r>
            <w:r w:rsidR="00BC0DA4">
              <w:rPr>
                <w:rFonts w:ascii="UD デジタル 教科書体 NK-R" w:eastAsia="UD デジタル 教科書体 NK-R" w:hAnsi="ＭＳ 明朝" w:cs="ＭＳ 明朝" w:hint="eastAsia"/>
                <w:szCs w:val="21"/>
              </w:rPr>
              <w:t>。</w:t>
            </w:r>
          </w:p>
        </w:tc>
        <w:tc>
          <w:tcPr>
            <w:tcW w:w="3118" w:type="dxa"/>
          </w:tcPr>
          <w:p w14:paraId="1D318776" w14:textId="0C59F9F1" w:rsidR="00C82CDA" w:rsidRPr="00BC0DA4" w:rsidRDefault="003B23DC" w:rsidP="00BC0DA4">
            <w:pPr>
              <w:spacing w:line="300" w:lineRule="exact"/>
              <w:ind w:left="204" w:hangingChars="97" w:hanging="204"/>
              <w:rPr>
                <w:rFonts w:ascii="UD デジタル 教科書体 NK-R" w:eastAsia="UD デジタル 教科書体 NK-R"/>
                <w:szCs w:val="21"/>
              </w:rPr>
            </w:pPr>
            <w:r>
              <w:rPr>
                <w:rFonts w:ascii="UD デジタル 教科書体 NK-R" w:eastAsia="UD デジタル 教科書体 NK-R" w:hint="eastAsia"/>
                <w:szCs w:val="21"/>
              </w:rPr>
              <w:t>②</w:t>
            </w:r>
            <w:r w:rsidR="00BC0DA4" w:rsidRPr="00BC0DA4">
              <w:rPr>
                <w:rFonts w:ascii="UD デジタル 教科書体 NK-R" w:eastAsia="UD デジタル 教科書体 NK-R" w:hint="eastAsia"/>
                <w:szCs w:val="21"/>
              </w:rPr>
              <w:t>学習内容全体を見通す場面が設けられている。また，巻末付録に活動用の教具がついている。</w:t>
            </w:r>
          </w:p>
        </w:tc>
        <w:tc>
          <w:tcPr>
            <w:tcW w:w="8789" w:type="dxa"/>
          </w:tcPr>
          <w:p w14:paraId="102688B2" w14:textId="216B51FD" w:rsidR="00BC0DA4" w:rsidRPr="00BC0DA4" w:rsidRDefault="00BC0DA4" w:rsidP="00BC0DA4">
            <w:pPr>
              <w:spacing w:line="300" w:lineRule="exact"/>
              <w:ind w:left="204" w:hangingChars="97" w:hanging="204"/>
              <w:rPr>
                <w:rFonts w:ascii="UD デジタル 教科書体 NK-R" w:eastAsia="UD デジタル 教科書体 NK-R" w:hAnsi="HG丸ｺﾞｼｯｸM-PRO"/>
                <w:color w:val="000000" w:themeColor="text1"/>
                <w:szCs w:val="21"/>
              </w:rPr>
            </w:pPr>
            <w:r w:rsidRPr="00BC0DA4">
              <w:rPr>
                <w:rFonts w:ascii="UD デジタル 教科書体 NK-R" w:eastAsia="UD デジタル 教科書体 NK-R" w:hAnsi="HG丸ｺﾞｼｯｸM-PRO" w:hint="eastAsia"/>
                <w:color w:val="000000" w:themeColor="text1"/>
                <w:szCs w:val="21"/>
              </w:rPr>
              <w:t>●証明</w:t>
            </w:r>
            <w:r w:rsidRPr="00CC17C9">
              <w:rPr>
                <w:rFonts w:ascii="UD デジタル 教科書体 NK-R" w:eastAsia="UD デジタル 教科書体 NK-R" w:hAnsi="HG丸ｺﾞｼｯｸM-PRO" w:hint="eastAsia"/>
                <w:color w:val="000000" w:themeColor="text1"/>
                <w:szCs w:val="21"/>
              </w:rPr>
              <w:t>のしくみをまとめたページ，関数の内容全体をまとめたページを設けています。</w:t>
            </w:r>
            <w:r w:rsidRPr="00CC17C9">
              <w:rPr>
                <w:rFonts w:ascii="UD デジタル 教科書体 NK-R" w:eastAsia="UD デジタル 教科書体 NK-R" w:hAnsi="HG丸ｺﾞｼｯｸM-PRO"/>
                <w:color w:val="000000" w:themeColor="text1"/>
                <w:szCs w:val="21"/>
              </w:rPr>
              <w:br/>
            </w:r>
            <w:r w:rsidRPr="00CC17C9">
              <w:rPr>
                <w:rFonts w:ascii="UD デジタル 教科書体 NK-R" w:eastAsia="UD デジタル 教科書体 NK-R" w:hAnsi="HG丸ｺﾞｼｯｸM-PRO" w:hint="eastAsia"/>
                <w:color w:val="000000" w:themeColor="text1"/>
                <w:szCs w:val="21"/>
              </w:rPr>
              <w:t>〔2年p.13</w:t>
            </w:r>
            <w:r w:rsidR="00A256E7" w:rsidRPr="00CC17C9">
              <w:rPr>
                <w:rFonts w:ascii="UD デジタル 教科書体 NK-R" w:eastAsia="UD デジタル 教科書体 NK-R" w:hAnsi="HG丸ｺﾞｼｯｸM-PRO"/>
                <w:color w:val="000000" w:themeColor="text1"/>
                <w:szCs w:val="21"/>
              </w:rPr>
              <w:t>6</w:t>
            </w:r>
            <w:r w:rsidRPr="00CC17C9">
              <w:rPr>
                <w:rFonts w:ascii="UD デジタル 教科書体 NK-R" w:eastAsia="UD デジタル 教科書体 NK-R" w:hAnsi="HG丸ｺﾞｼｯｸM-PRO" w:hint="eastAsia"/>
                <w:color w:val="000000" w:themeColor="text1"/>
                <w:szCs w:val="21"/>
              </w:rPr>
              <w:t>-13</w:t>
            </w:r>
            <w:r w:rsidR="00A256E7" w:rsidRPr="00CC17C9">
              <w:rPr>
                <w:rFonts w:ascii="UD デジタル 教科書体 NK-R" w:eastAsia="UD デジタル 教科書体 NK-R" w:hAnsi="HG丸ｺﾞｼｯｸM-PRO"/>
                <w:color w:val="000000" w:themeColor="text1"/>
                <w:szCs w:val="21"/>
              </w:rPr>
              <w:t>7</w:t>
            </w:r>
            <w:r w:rsidRPr="00CC17C9">
              <w:rPr>
                <w:rFonts w:ascii="UD デジタル 教科書体 NK-R" w:eastAsia="UD デジタル 教科書体 NK-R" w:hAnsi="HG丸ｺﾞｼｯｸM-PRO" w:hint="eastAsia"/>
                <w:color w:val="000000" w:themeColor="text1"/>
                <w:szCs w:val="21"/>
              </w:rPr>
              <w:t>〕〔3年p.1</w:t>
            </w:r>
            <w:r w:rsidR="00A256E7" w:rsidRPr="00CC17C9">
              <w:rPr>
                <w:rFonts w:ascii="UD デジタル 教科書体 NK-R" w:eastAsia="UD デジタル 教科書体 NK-R" w:hAnsi="HG丸ｺﾞｼｯｸM-PRO"/>
                <w:color w:val="000000" w:themeColor="text1"/>
                <w:szCs w:val="21"/>
              </w:rPr>
              <w:t>30</w:t>
            </w:r>
            <w:r w:rsidRPr="00CC17C9">
              <w:rPr>
                <w:rFonts w:ascii="UD デジタル 教科書体 NK-R" w:eastAsia="UD デジタル 教科書体 NK-R" w:hAnsi="HG丸ｺﾞｼｯｸM-PRO" w:hint="eastAsia"/>
                <w:color w:val="000000" w:themeColor="text1"/>
                <w:szCs w:val="21"/>
              </w:rPr>
              <w:t>〕</w:t>
            </w:r>
            <w:r w:rsidRPr="00CC17C9">
              <w:rPr>
                <w:rFonts w:ascii="UD デジタル 教科書体 NK-R" w:eastAsia="UD デジタル 教科書体 NK-R" w:hAnsi="HG丸ｺﾞｼｯｸM-PRO"/>
                <w:color w:val="000000" w:themeColor="text1"/>
                <w:szCs w:val="21"/>
              </w:rPr>
              <w:br/>
            </w:r>
            <w:r w:rsidRPr="00CC17C9">
              <w:rPr>
                <w:rFonts w:ascii="UD デジタル 教科書体 NK-R" w:eastAsia="UD デジタル 教科書体 NK-R" w:hAnsi="HG丸ｺﾞｼｯｸM-PRO" w:hint="eastAsia"/>
                <w:color w:val="000000" w:themeColor="text1"/>
                <w:szCs w:val="21"/>
              </w:rPr>
              <w:t>また，各学年の巻末に，それまでに学んだ内容を領域別にまとめたページを設けています。</w:t>
            </w:r>
            <w:r w:rsidRPr="00CC17C9">
              <w:rPr>
                <w:rFonts w:ascii="UD デジタル 教科書体 NK-R" w:eastAsia="UD デジタル 教科書体 NK-R" w:hAnsi="HG丸ｺﾞｼｯｸM-PRO"/>
                <w:color w:val="000000" w:themeColor="text1"/>
                <w:szCs w:val="21"/>
              </w:rPr>
              <w:br/>
            </w:r>
            <w:r w:rsidRPr="00CC17C9">
              <w:rPr>
                <w:rFonts w:ascii="UD デジタル 教科書体 NK-R" w:eastAsia="UD デジタル 教科書体 NK-R" w:hAnsi="HG丸ｺﾞｼｯｸM-PRO" w:hint="eastAsia"/>
                <w:color w:val="000000" w:themeColor="text1"/>
                <w:szCs w:val="21"/>
              </w:rPr>
              <w:t>〔1年p.2</w:t>
            </w:r>
            <w:r w:rsidR="00D1379D" w:rsidRPr="00CC17C9">
              <w:rPr>
                <w:rFonts w:ascii="UD デジタル 教科書体 NK-R" w:eastAsia="UD デジタル 教科書体 NK-R" w:hAnsi="HG丸ｺﾞｼｯｸM-PRO"/>
                <w:color w:val="000000" w:themeColor="text1"/>
                <w:szCs w:val="21"/>
              </w:rPr>
              <w:t>92</w:t>
            </w:r>
            <w:r w:rsidRPr="00CC17C9">
              <w:rPr>
                <w:rFonts w:ascii="UD デジタル 教科書体 NK-R" w:eastAsia="UD デジタル 教科書体 NK-R" w:hAnsi="HG丸ｺﾞｼｯｸM-PRO" w:hint="eastAsia"/>
                <w:color w:val="000000" w:themeColor="text1"/>
                <w:szCs w:val="21"/>
              </w:rPr>
              <w:t>-29</w:t>
            </w:r>
            <w:r w:rsidR="00D1379D" w:rsidRPr="00CC17C9">
              <w:rPr>
                <w:rFonts w:ascii="UD デジタル 教科書体 NK-R" w:eastAsia="UD デジタル 教科書体 NK-R" w:hAnsi="HG丸ｺﾞｼｯｸM-PRO"/>
                <w:color w:val="000000" w:themeColor="text1"/>
                <w:szCs w:val="21"/>
              </w:rPr>
              <w:t>9</w:t>
            </w:r>
            <w:r w:rsidRPr="00CC17C9">
              <w:rPr>
                <w:rFonts w:ascii="UD デジタル 教科書体 NK-R" w:eastAsia="UD デジタル 教科書体 NK-R" w:hAnsi="HG丸ｺﾞｼｯｸM-PRO" w:hint="eastAsia"/>
                <w:color w:val="000000" w:themeColor="text1"/>
                <w:szCs w:val="21"/>
              </w:rPr>
              <w:t>〕〔2年p.2</w:t>
            </w:r>
            <w:r w:rsidR="00D1379D" w:rsidRPr="00CC17C9">
              <w:rPr>
                <w:rFonts w:ascii="UD デジタル 教科書体 NK-R" w:eastAsia="UD デジタル 教科書体 NK-R" w:hAnsi="HG丸ｺﾞｼｯｸM-PRO"/>
                <w:color w:val="000000" w:themeColor="text1"/>
                <w:szCs w:val="21"/>
              </w:rPr>
              <w:t>42</w:t>
            </w:r>
            <w:r w:rsidRPr="00CC17C9">
              <w:rPr>
                <w:rFonts w:ascii="UD デジタル 教科書体 NK-R" w:eastAsia="UD デジタル 教科書体 NK-R" w:hAnsi="HG丸ｺﾞｼｯｸM-PRO" w:hint="eastAsia"/>
                <w:color w:val="000000" w:themeColor="text1"/>
                <w:szCs w:val="21"/>
              </w:rPr>
              <w:t>-2</w:t>
            </w:r>
            <w:r w:rsidR="00D1379D" w:rsidRPr="00CC17C9">
              <w:rPr>
                <w:rFonts w:ascii="UD デジタル 教科書体 NK-R" w:eastAsia="UD デジタル 教科書体 NK-R" w:hAnsi="HG丸ｺﾞｼｯｸM-PRO"/>
                <w:color w:val="000000" w:themeColor="text1"/>
                <w:szCs w:val="21"/>
              </w:rPr>
              <w:t>49</w:t>
            </w:r>
            <w:r w:rsidRPr="00CC17C9">
              <w:rPr>
                <w:rFonts w:ascii="UD デジタル 教科書体 NK-R" w:eastAsia="UD デジタル 教科書体 NK-R" w:hAnsi="HG丸ｺﾞｼｯｸM-PRO" w:hint="eastAsia"/>
                <w:color w:val="000000" w:themeColor="text1"/>
                <w:szCs w:val="21"/>
              </w:rPr>
              <w:t>〕〔3年p.</w:t>
            </w:r>
            <w:r w:rsidR="00D1379D" w:rsidRPr="00CC17C9">
              <w:rPr>
                <w:rFonts w:ascii="UD デジタル 教科書体 NK-R" w:eastAsia="UD デジタル 教科書体 NK-R" w:hAnsi="HG丸ｺﾞｼｯｸM-PRO"/>
                <w:color w:val="000000" w:themeColor="text1"/>
                <w:szCs w:val="21"/>
              </w:rPr>
              <w:t>302</w:t>
            </w:r>
            <w:r w:rsidRPr="00CC17C9">
              <w:rPr>
                <w:rFonts w:ascii="UD デジタル 教科書体 NK-R" w:eastAsia="UD デジタル 教科書体 NK-R" w:hAnsi="HG丸ｺﾞｼｯｸM-PRO" w:hint="eastAsia"/>
                <w:color w:val="000000" w:themeColor="text1"/>
                <w:szCs w:val="21"/>
              </w:rPr>
              <w:t>-</w:t>
            </w:r>
            <w:r w:rsidR="00D1379D" w:rsidRPr="00CC17C9">
              <w:rPr>
                <w:rFonts w:ascii="UD デジタル 教科書体 NK-R" w:eastAsia="UD デジタル 教科書体 NK-R" w:hAnsi="HG丸ｺﾞｼｯｸM-PRO"/>
                <w:color w:val="000000" w:themeColor="text1"/>
                <w:szCs w:val="21"/>
              </w:rPr>
              <w:t>309</w:t>
            </w:r>
            <w:r w:rsidRPr="00CC17C9">
              <w:rPr>
                <w:rFonts w:ascii="UD デジタル 教科書体 NK-R" w:eastAsia="UD デジタル 教科書体 NK-R" w:hAnsi="HG丸ｺﾞｼｯｸM-PRO" w:hint="eastAsia"/>
                <w:color w:val="000000" w:themeColor="text1"/>
                <w:szCs w:val="21"/>
              </w:rPr>
              <w:t>〕</w:t>
            </w:r>
          </w:p>
          <w:p w14:paraId="3156CB70" w14:textId="77777777" w:rsidR="002601EA" w:rsidRPr="00BC0DA4" w:rsidRDefault="00BC0DA4" w:rsidP="00BC0DA4">
            <w:pPr>
              <w:spacing w:line="300" w:lineRule="exact"/>
              <w:ind w:left="204" w:hangingChars="97" w:hanging="204"/>
              <w:rPr>
                <w:rFonts w:ascii="UD デジタル 教科書体 NK-R" w:eastAsia="UD デジタル 教科書体 NK-R" w:hAnsi="HG丸ｺﾞｼｯｸM-PRO"/>
                <w:color w:val="000000" w:themeColor="text1"/>
                <w:szCs w:val="21"/>
              </w:rPr>
            </w:pPr>
            <w:r w:rsidRPr="00BC0DA4">
              <w:rPr>
                <w:rFonts w:ascii="UD デジタル 教科書体 NK-R" w:eastAsia="UD デジタル 教科書体 NK-R" w:hAnsi="HG丸ｺﾞｼｯｸM-PRO" w:hint="eastAsia"/>
                <w:color w:val="000000" w:themeColor="text1"/>
                <w:szCs w:val="21"/>
              </w:rPr>
              <w:t>●1年と3年には，活動に使える教具が付録としてついていて，原理や性質を実感しながら学ぶことができるようになっています。</w:t>
            </w:r>
          </w:p>
        </w:tc>
      </w:tr>
      <w:tr w:rsidR="00281D1B" w:rsidRPr="00F01570" w14:paraId="522EDAB5" w14:textId="77777777" w:rsidTr="00E97E31">
        <w:trPr>
          <w:cantSplit/>
          <w:trHeight w:val="323"/>
        </w:trPr>
        <w:tc>
          <w:tcPr>
            <w:tcW w:w="704" w:type="dxa"/>
            <w:vMerge w:val="restart"/>
            <w:textDirection w:val="tbRlV"/>
            <w:vAlign w:val="center"/>
          </w:tcPr>
          <w:p w14:paraId="1FB07855" w14:textId="77777777" w:rsidR="00281D1B" w:rsidRPr="00F01570" w:rsidRDefault="00281D1B" w:rsidP="00F01570">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図・挿絵・写真</w:t>
            </w:r>
          </w:p>
        </w:tc>
        <w:tc>
          <w:tcPr>
            <w:tcW w:w="3119" w:type="dxa"/>
          </w:tcPr>
          <w:p w14:paraId="50050D39" w14:textId="77777777" w:rsidR="00281D1B" w:rsidRPr="00F01570" w:rsidRDefault="00BC0DA4" w:rsidP="00F01570">
            <w:pPr>
              <w:spacing w:line="300" w:lineRule="exact"/>
              <w:ind w:left="204" w:hangingChars="97" w:hanging="204"/>
              <w:rPr>
                <w:rFonts w:ascii="UD デジタル 教科書体 NK-R" w:eastAsia="UD デジタル 教科書体 NK-R" w:hAnsi="ＭＳ 明朝" w:cs="ＭＳ 明朝"/>
                <w:szCs w:val="21"/>
              </w:rPr>
            </w:pPr>
            <w:r w:rsidRPr="00BC0DA4">
              <w:rPr>
                <w:rFonts w:ascii="UD デジタル 教科書体 NK-R" w:eastAsia="UD デジタル 教科書体 NK-R" w:hAnsi="ＭＳ 明朝" w:cs="ＭＳ 明朝" w:hint="eastAsia"/>
                <w:szCs w:val="21"/>
              </w:rPr>
              <w:t>①図は運用面に配慮されているか。</w:t>
            </w:r>
          </w:p>
        </w:tc>
        <w:tc>
          <w:tcPr>
            <w:tcW w:w="3118" w:type="dxa"/>
          </w:tcPr>
          <w:p w14:paraId="6CD93452" w14:textId="77777777" w:rsidR="00281D1B" w:rsidRPr="00BC0DA4" w:rsidRDefault="00BC0DA4" w:rsidP="00BC0DA4">
            <w:pPr>
              <w:spacing w:line="300" w:lineRule="exact"/>
              <w:ind w:left="204" w:hangingChars="97" w:hanging="204"/>
              <w:rPr>
                <w:rFonts w:ascii="UD デジタル 教科書体 NK-R" w:eastAsia="UD デジタル 教科書体 NK-R"/>
                <w:szCs w:val="21"/>
              </w:rPr>
            </w:pPr>
            <w:r w:rsidRPr="00BC0DA4">
              <w:rPr>
                <w:rFonts w:ascii="UD デジタル 教科書体 NK-R" w:eastAsia="UD デジタル 教科書体 NK-R" w:hint="eastAsia"/>
                <w:szCs w:val="21"/>
              </w:rPr>
              <w:t>①図に添えた文字や図中の記号はなるべく大きくし，情報がわかりやすくなっている。</w:t>
            </w:r>
          </w:p>
        </w:tc>
        <w:tc>
          <w:tcPr>
            <w:tcW w:w="8789" w:type="dxa"/>
          </w:tcPr>
          <w:p w14:paraId="6B24E896" w14:textId="77777777" w:rsidR="00281D1B" w:rsidRPr="00CC17C9" w:rsidRDefault="00BC0DA4" w:rsidP="00F01570">
            <w:pPr>
              <w:spacing w:line="300" w:lineRule="exact"/>
              <w:ind w:left="204" w:hangingChars="97" w:hanging="204"/>
              <w:rPr>
                <w:rFonts w:ascii="UD デジタル 教科書体 NK-R" w:eastAsia="UD デジタル 教科書体 NK-R"/>
                <w:color w:val="000000" w:themeColor="text1"/>
                <w:szCs w:val="21"/>
              </w:rPr>
            </w:pPr>
            <w:r w:rsidRPr="00BC0DA4">
              <w:rPr>
                <w:rFonts w:ascii="UD デジタル 教科書体 NK-R" w:eastAsia="UD デジタル 教科書体 NK-R" w:hint="eastAsia"/>
                <w:color w:val="000000" w:themeColor="text1"/>
                <w:szCs w:val="21"/>
              </w:rPr>
              <w:t>●図の中にある平行マークや角の記号などをなるべく大きく</w:t>
            </w:r>
            <w:r w:rsidRPr="00CC17C9">
              <w:rPr>
                <w:rFonts w:ascii="UD デジタル 教科書体 NK-R" w:eastAsia="UD デジタル 教科書体 NK-R" w:hint="eastAsia"/>
                <w:color w:val="000000" w:themeColor="text1"/>
                <w:szCs w:val="21"/>
              </w:rPr>
              <w:t>しています。〔2年p.1</w:t>
            </w:r>
            <w:r w:rsidR="001C129A" w:rsidRPr="00CC17C9">
              <w:rPr>
                <w:rFonts w:ascii="UD デジタル 教科書体 NK-R" w:eastAsia="UD デジタル 教科書体 NK-R"/>
                <w:color w:val="000000" w:themeColor="text1"/>
                <w:szCs w:val="21"/>
              </w:rPr>
              <w:t>48</w:t>
            </w:r>
            <w:r w:rsidRPr="00CC17C9">
              <w:rPr>
                <w:rFonts w:ascii="UD デジタル 教科書体 NK-R" w:eastAsia="UD デジタル 教科書体 NK-R" w:hint="eastAsia"/>
                <w:color w:val="000000" w:themeColor="text1"/>
                <w:szCs w:val="21"/>
              </w:rPr>
              <w:t>〕など</w:t>
            </w:r>
          </w:p>
          <w:p w14:paraId="63B92E37" w14:textId="27AA410E" w:rsidR="005C7248" w:rsidRPr="005C7248" w:rsidRDefault="005C7248" w:rsidP="005C7248">
            <w:pPr>
              <w:spacing w:line="300" w:lineRule="exact"/>
              <w:ind w:left="204" w:hangingChars="97" w:hanging="204"/>
              <w:rPr>
                <w:rFonts w:ascii="UD デジタル 教科書体 NK-R" w:eastAsia="UD デジタル 教科書体 NK-R"/>
                <w:color w:val="FF0000"/>
                <w:szCs w:val="21"/>
              </w:rPr>
            </w:pPr>
            <w:r w:rsidRPr="00CC17C9">
              <w:rPr>
                <w:rFonts w:ascii="UD デジタル 教科書体 NK-R" w:eastAsia="UD デジタル 教科書体 NK-R" w:hint="eastAsia"/>
                <w:color w:val="000000" w:themeColor="text1"/>
                <w:szCs w:val="21"/>
              </w:rPr>
              <w:t>●新しい関数を学ぶときは，グラフをかきやすいように座標平面を大きくしています。</w:t>
            </w:r>
            <w:r w:rsidRPr="00CC17C9">
              <w:rPr>
                <w:rFonts w:ascii="UD デジタル 教科書体 NK-R" w:eastAsia="UD デジタル 教科書体 NK-R"/>
                <w:color w:val="000000" w:themeColor="text1"/>
                <w:szCs w:val="21"/>
              </w:rPr>
              <w:br/>
            </w:r>
            <w:r w:rsidRPr="00CC17C9">
              <w:rPr>
                <w:rFonts w:ascii="UD デジタル 教科書体 NK-R" w:eastAsia="UD デジタル 教科書体 NK-R" w:hint="eastAsia"/>
                <w:color w:val="000000" w:themeColor="text1"/>
                <w:szCs w:val="21"/>
              </w:rPr>
              <w:t>〔1年p</w:t>
            </w:r>
            <w:r w:rsidRPr="00CC17C9">
              <w:rPr>
                <w:rFonts w:ascii="UD デジタル 教科書体 NK-R" w:eastAsia="UD デジタル 教科書体 NK-R"/>
                <w:color w:val="000000" w:themeColor="text1"/>
                <w:szCs w:val="21"/>
              </w:rPr>
              <w:t>.134</w:t>
            </w:r>
            <w:r w:rsidRPr="00CC17C9">
              <w:rPr>
                <w:rFonts w:ascii="UD デジタル 教科書体 NK-R" w:eastAsia="UD デジタル 教科書体 NK-R" w:hint="eastAsia"/>
                <w:color w:val="000000" w:themeColor="text1"/>
                <w:szCs w:val="21"/>
              </w:rPr>
              <w:t>，</w:t>
            </w:r>
            <w:r w:rsidRPr="00CC17C9">
              <w:rPr>
                <w:rFonts w:ascii="UD デジタル 教科書体 NK-R" w:eastAsia="UD デジタル 教科書体 NK-R"/>
                <w:color w:val="000000" w:themeColor="text1"/>
                <w:szCs w:val="21"/>
              </w:rPr>
              <w:t>145</w:t>
            </w:r>
            <w:r w:rsidRPr="00CC17C9">
              <w:rPr>
                <w:rFonts w:ascii="UD デジタル 教科書体 NK-R" w:eastAsia="UD デジタル 教科書体 NK-R" w:hint="eastAsia"/>
                <w:color w:val="000000" w:themeColor="text1"/>
                <w:szCs w:val="21"/>
              </w:rPr>
              <w:t>〕〔2年p</w:t>
            </w:r>
            <w:r w:rsidRPr="00CC17C9">
              <w:rPr>
                <w:rFonts w:ascii="UD デジタル 教科書体 NK-R" w:eastAsia="UD デジタル 教科書体 NK-R"/>
                <w:color w:val="000000" w:themeColor="text1"/>
                <w:szCs w:val="21"/>
              </w:rPr>
              <w:t>.</w:t>
            </w:r>
            <w:r w:rsidRPr="00CC17C9">
              <w:rPr>
                <w:rFonts w:ascii="UD デジタル 教科書体 NK-R" w:eastAsia="UD デジタル 教科書体 NK-R" w:hint="eastAsia"/>
                <w:color w:val="000000" w:themeColor="text1"/>
                <w:szCs w:val="21"/>
              </w:rPr>
              <w:t>7</w:t>
            </w:r>
            <w:r w:rsidRPr="00CC17C9">
              <w:rPr>
                <w:rFonts w:ascii="UD デジタル 教科書体 NK-R" w:eastAsia="UD デジタル 教科書体 NK-R"/>
                <w:color w:val="000000" w:themeColor="text1"/>
                <w:szCs w:val="21"/>
              </w:rPr>
              <w:t>8</w:t>
            </w:r>
            <w:r w:rsidRPr="00CC17C9">
              <w:rPr>
                <w:rFonts w:ascii="UD デジタル 教科書体 NK-R" w:eastAsia="UD デジタル 教科書体 NK-R" w:hint="eastAsia"/>
                <w:color w:val="000000" w:themeColor="text1"/>
                <w:szCs w:val="21"/>
              </w:rPr>
              <w:t>〕〔3年p</w:t>
            </w:r>
            <w:r w:rsidRPr="00CC17C9">
              <w:rPr>
                <w:rFonts w:ascii="UD デジタル 教科書体 NK-R" w:eastAsia="UD デジタル 教科書体 NK-R"/>
                <w:color w:val="000000" w:themeColor="text1"/>
                <w:szCs w:val="21"/>
              </w:rPr>
              <w:t>.114-122</w:t>
            </w:r>
            <w:r w:rsidRPr="00CC17C9">
              <w:rPr>
                <w:rFonts w:ascii="UD デジタル 教科書体 NK-R" w:eastAsia="UD デジタル 教科書体 NK-R" w:hint="eastAsia"/>
                <w:color w:val="000000" w:themeColor="text1"/>
                <w:szCs w:val="21"/>
              </w:rPr>
              <w:t>〕</w:t>
            </w:r>
          </w:p>
        </w:tc>
      </w:tr>
      <w:tr w:rsidR="00281D1B" w:rsidRPr="00F01570" w14:paraId="31AADC52" w14:textId="77777777" w:rsidTr="00E97E31">
        <w:trPr>
          <w:cantSplit/>
          <w:trHeight w:val="323"/>
        </w:trPr>
        <w:tc>
          <w:tcPr>
            <w:tcW w:w="704" w:type="dxa"/>
            <w:vMerge/>
            <w:textDirection w:val="tbRlV"/>
            <w:vAlign w:val="center"/>
          </w:tcPr>
          <w:p w14:paraId="6A892CB7" w14:textId="77777777" w:rsidR="00281D1B" w:rsidRPr="00F01570" w:rsidRDefault="00281D1B" w:rsidP="00F01570">
            <w:pPr>
              <w:spacing w:line="300" w:lineRule="exact"/>
              <w:ind w:left="113" w:right="113"/>
              <w:rPr>
                <w:rFonts w:ascii="UD デジタル 教科書体 NK-R" w:eastAsia="UD デジタル 教科書体 NK-R" w:hAnsiTheme="majorEastAsia"/>
                <w:szCs w:val="21"/>
              </w:rPr>
            </w:pPr>
          </w:p>
        </w:tc>
        <w:tc>
          <w:tcPr>
            <w:tcW w:w="3119" w:type="dxa"/>
          </w:tcPr>
          <w:p w14:paraId="2B8555F4" w14:textId="77777777" w:rsidR="00281D1B" w:rsidRPr="00F01570" w:rsidRDefault="00BC0DA4" w:rsidP="00BC0DA4">
            <w:pPr>
              <w:spacing w:line="300" w:lineRule="exact"/>
              <w:ind w:left="204" w:hangingChars="97" w:hanging="204"/>
              <w:rPr>
                <w:rFonts w:ascii="UD デジタル 教科書体 NK-R" w:eastAsia="UD デジタル 教科書体 NK-R" w:hAnsi="ＭＳ 明朝" w:cs="ＭＳ 明朝"/>
                <w:szCs w:val="21"/>
              </w:rPr>
            </w:pPr>
            <w:r w:rsidRPr="00BC0DA4">
              <w:rPr>
                <w:rFonts w:ascii="UD デジタル 教科書体 NK-R" w:eastAsia="UD デジタル 教科書体 NK-R" w:hAnsi="ＭＳ 明朝" w:cs="ＭＳ 明朝" w:hint="eastAsia"/>
                <w:szCs w:val="21"/>
              </w:rPr>
              <w:t>②図・挿絵・写真は適切かつ効果的に使われているか。</w:t>
            </w:r>
          </w:p>
        </w:tc>
        <w:tc>
          <w:tcPr>
            <w:tcW w:w="3118" w:type="dxa"/>
          </w:tcPr>
          <w:p w14:paraId="353F3394" w14:textId="77777777" w:rsidR="00281D1B" w:rsidRPr="00BC0DA4" w:rsidRDefault="00BC0DA4" w:rsidP="00BC0DA4">
            <w:pPr>
              <w:spacing w:line="300" w:lineRule="exact"/>
              <w:ind w:left="204" w:hangingChars="97" w:hanging="204"/>
              <w:rPr>
                <w:rFonts w:ascii="UD デジタル 教科書体 NK-R" w:eastAsia="UD デジタル 教科書体 NK-R"/>
                <w:szCs w:val="21"/>
              </w:rPr>
            </w:pPr>
            <w:r w:rsidRPr="00BC0DA4">
              <w:rPr>
                <w:rFonts w:ascii="UD デジタル 教科書体 NK-R" w:eastAsia="UD デジタル 教科書体 NK-R" w:hint="eastAsia"/>
                <w:szCs w:val="21"/>
              </w:rPr>
              <w:t>②理解の助けになる図や生徒の興味につながる図・写真が使われている。</w:t>
            </w:r>
          </w:p>
        </w:tc>
        <w:tc>
          <w:tcPr>
            <w:tcW w:w="8789" w:type="dxa"/>
          </w:tcPr>
          <w:p w14:paraId="54AA889C" w14:textId="25D67A44" w:rsidR="00BC0DA4" w:rsidRPr="00BC0DA4" w:rsidRDefault="00BC0DA4" w:rsidP="00BC0DA4">
            <w:pPr>
              <w:spacing w:line="300" w:lineRule="exact"/>
              <w:ind w:left="204" w:hangingChars="97" w:hanging="204"/>
              <w:rPr>
                <w:rFonts w:ascii="UD デジタル 教科書体 NK-R" w:eastAsia="UD デジタル 教科書体 NK-R"/>
                <w:color w:val="000000" w:themeColor="text1"/>
                <w:szCs w:val="21"/>
              </w:rPr>
            </w:pPr>
            <w:r w:rsidRPr="00BC0DA4">
              <w:rPr>
                <w:rFonts w:ascii="UD デジタル 教科書体 NK-R" w:eastAsia="UD デジタル 教科書体 NK-R" w:hint="eastAsia"/>
                <w:color w:val="000000" w:themeColor="text1"/>
                <w:szCs w:val="21"/>
              </w:rPr>
              <w:t>●視覚</w:t>
            </w:r>
            <w:r w:rsidRPr="00CC17C9">
              <w:rPr>
                <w:rFonts w:ascii="UD デジタル 教科書体 NK-R" w:eastAsia="UD デジタル 教科書体 NK-R" w:hint="eastAsia"/>
                <w:color w:val="000000" w:themeColor="text1"/>
                <w:szCs w:val="21"/>
              </w:rPr>
              <w:t>的に理解しやすくなるよう適切に図を用いています。</w:t>
            </w:r>
            <w:r w:rsidRPr="00CC17C9">
              <w:rPr>
                <w:rFonts w:ascii="UD デジタル 教科書体 NK-R" w:eastAsia="UD デジタル 教科書体 NK-R"/>
                <w:color w:val="000000" w:themeColor="text1"/>
                <w:szCs w:val="21"/>
              </w:rPr>
              <w:br/>
            </w:r>
            <w:r w:rsidR="001F6315" w:rsidRPr="00CC17C9">
              <w:rPr>
                <w:rFonts w:ascii="UD デジタル 教科書体 NK-R" w:eastAsia="UD デジタル 教科書体 NK-R" w:hint="eastAsia"/>
                <w:color w:val="000000" w:themeColor="text1"/>
                <w:szCs w:val="21"/>
              </w:rPr>
              <w:t>〔1年p</w:t>
            </w:r>
            <w:r w:rsidR="001F6315" w:rsidRPr="00CC17C9">
              <w:rPr>
                <w:rFonts w:ascii="UD デジタル 教科書体 NK-R" w:eastAsia="UD デジタル 教科書体 NK-R"/>
                <w:color w:val="000000" w:themeColor="text1"/>
                <w:szCs w:val="21"/>
              </w:rPr>
              <w:t>.56</w:t>
            </w:r>
            <w:r w:rsidR="001F6315" w:rsidRPr="00CC17C9">
              <w:rPr>
                <w:rFonts w:ascii="UD デジタル 教科書体 NK-R" w:eastAsia="UD デジタル 教科書体 NK-R" w:hint="eastAsia"/>
                <w:color w:val="000000" w:themeColor="text1"/>
                <w:szCs w:val="21"/>
              </w:rPr>
              <w:t>〕</w:t>
            </w:r>
            <w:r w:rsidRPr="00CC17C9">
              <w:rPr>
                <w:rFonts w:ascii="UD デジタル 教科書体 NK-R" w:eastAsia="UD デジタル 教科書体 NK-R" w:hint="eastAsia"/>
                <w:color w:val="000000" w:themeColor="text1"/>
                <w:szCs w:val="21"/>
              </w:rPr>
              <w:t>〔2年p.4</w:t>
            </w:r>
            <w:r w:rsidR="00052F90" w:rsidRPr="00CC17C9">
              <w:rPr>
                <w:rFonts w:ascii="UD デジタル 教科書体 NK-R" w:eastAsia="UD デジタル 教科書体 NK-R"/>
                <w:color w:val="000000" w:themeColor="text1"/>
                <w:szCs w:val="21"/>
              </w:rPr>
              <w:t>8-49</w:t>
            </w:r>
            <w:r w:rsidRPr="00CC17C9">
              <w:rPr>
                <w:rFonts w:ascii="UD デジタル 教科書体 NK-R" w:eastAsia="UD デジタル 教科書体 NK-R" w:hint="eastAsia"/>
                <w:color w:val="000000" w:themeColor="text1"/>
                <w:szCs w:val="21"/>
              </w:rPr>
              <w:t>〕</w:t>
            </w:r>
            <w:r w:rsidR="00587F72" w:rsidRPr="00CC17C9">
              <w:rPr>
                <w:rFonts w:ascii="UD デジタル 教科書体 NK-R" w:eastAsia="UD デジタル 教科書体 NK-R" w:hint="eastAsia"/>
                <w:color w:val="000000" w:themeColor="text1"/>
                <w:szCs w:val="21"/>
              </w:rPr>
              <w:t>〔3年p</w:t>
            </w:r>
            <w:r w:rsidR="00587F72" w:rsidRPr="00CC17C9">
              <w:rPr>
                <w:rFonts w:ascii="UD デジタル 教科書体 NK-R" w:eastAsia="UD デジタル 教科書体 NK-R"/>
                <w:color w:val="000000" w:themeColor="text1"/>
                <w:szCs w:val="21"/>
              </w:rPr>
              <w:t>.</w:t>
            </w:r>
            <w:r w:rsidR="00DE60C4" w:rsidRPr="00CC17C9">
              <w:rPr>
                <w:rFonts w:ascii="UD デジタル 教科書体 NK-R" w:eastAsia="UD デジタル 教科書体 NK-R"/>
                <w:color w:val="000000" w:themeColor="text1"/>
                <w:szCs w:val="21"/>
              </w:rPr>
              <w:t>65</w:t>
            </w:r>
            <w:r w:rsidR="00587F72" w:rsidRPr="00CC17C9">
              <w:rPr>
                <w:rFonts w:ascii="UD デジタル 教科書体 NK-R" w:eastAsia="UD デジタル 教科書体 NK-R" w:hint="eastAsia"/>
                <w:color w:val="000000" w:themeColor="text1"/>
                <w:szCs w:val="21"/>
              </w:rPr>
              <w:t>〕など</w:t>
            </w:r>
          </w:p>
          <w:p w14:paraId="2D47AC54" w14:textId="5DD71015" w:rsidR="00281D1B" w:rsidRPr="00BC0DA4" w:rsidRDefault="00BC0DA4" w:rsidP="00BC0DA4">
            <w:pPr>
              <w:spacing w:line="300" w:lineRule="exact"/>
              <w:ind w:left="204" w:hangingChars="97" w:hanging="204"/>
              <w:rPr>
                <w:rFonts w:ascii="UD デジタル 教科書体 NK-R" w:eastAsia="UD デジタル 教科書体 NK-R"/>
                <w:color w:val="000000" w:themeColor="text1"/>
                <w:szCs w:val="21"/>
              </w:rPr>
            </w:pPr>
            <w:r w:rsidRPr="00BC0DA4">
              <w:rPr>
                <w:rFonts w:ascii="UD デジタル 教科書体 NK-R" w:eastAsia="UD デジタル 教科書体 NK-R" w:hint="eastAsia"/>
                <w:color w:val="000000" w:themeColor="text1"/>
                <w:szCs w:val="21"/>
              </w:rPr>
              <w:t>●生徒が興味をもつ図や生徒に</w:t>
            </w:r>
            <w:r w:rsidRPr="00CC17C9">
              <w:rPr>
                <w:rFonts w:ascii="UD デジタル 教科書体 NK-R" w:eastAsia="UD デジタル 教科書体 NK-R" w:hint="eastAsia"/>
                <w:color w:val="000000" w:themeColor="text1"/>
                <w:szCs w:val="21"/>
              </w:rPr>
              <w:t>とって身近なものの写真を，豊富に取り上げています。</w:t>
            </w:r>
            <w:r w:rsidRPr="00CC17C9">
              <w:rPr>
                <w:rFonts w:ascii="UD デジタル 教科書体 NK-R" w:eastAsia="UD デジタル 教科書体 NK-R"/>
                <w:color w:val="000000" w:themeColor="text1"/>
                <w:szCs w:val="21"/>
              </w:rPr>
              <w:br/>
            </w:r>
            <w:r w:rsidRPr="00CC17C9">
              <w:rPr>
                <w:rFonts w:ascii="UD デジタル 教科書体 NK-R" w:eastAsia="UD デジタル 教科書体 NK-R" w:hint="eastAsia"/>
                <w:color w:val="000000" w:themeColor="text1"/>
                <w:szCs w:val="21"/>
              </w:rPr>
              <w:t>〔1年p.1</w:t>
            </w:r>
            <w:r w:rsidR="00216324" w:rsidRPr="00CC17C9">
              <w:rPr>
                <w:rFonts w:ascii="UD デジタル 教科書体 NK-R" w:eastAsia="UD デジタル 教科書体 NK-R"/>
                <w:color w:val="000000" w:themeColor="text1"/>
                <w:szCs w:val="21"/>
              </w:rPr>
              <w:t>70</w:t>
            </w:r>
            <w:r w:rsidRPr="00CC17C9">
              <w:rPr>
                <w:rFonts w:ascii="UD デジタル 教科書体 NK-R" w:eastAsia="UD デジタル 教科書体 NK-R" w:hint="eastAsia"/>
                <w:color w:val="000000" w:themeColor="text1"/>
                <w:szCs w:val="21"/>
              </w:rPr>
              <w:t>-1</w:t>
            </w:r>
            <w:r w:rsidR="00216324" w:rsidRPr="00CC17C9">
              <w:rPr>
                <w:rFonts w:ascii="UD デジタル 教科書体 NK-R" w:eastAsia="UD デジタル 教科書体 NK-R"/>
                <w:color w:val="000000" w:themeColor="text1"/>
                <w:szCs w:val="21"/>
              </w:rPr>
              <w:t>71</w:t>
            </w:r>
            <w:r w:rsidRPr="00CC17C9">
              <w:rPr>
                <w:rFonts w:ascii="UD デジタル 教科書体 NK-R" w:eastAsia="UD デジタル 教科書体 NK-R" w:hint="eastAsia"/>
                <w:color w:val="000000" w:themeColor="text1"/>
                <w:szCs w:val="21"/>
              </w:rPr>
              <w:t>〕〔2年p.1</w:t>
            </w:r>
            <w:r w:rsidR="00216324" w:rsidRPr="00CC17C9">
              <w:rPr>
                <w:rFonts w:ascii="UD デジタル 教科書体 NK-R" w:eastAsia="UD デジタル 教科書体 NK-R"/>
                <w:color w:val="000000" w:themeColor="text1"/>
                <w:szCs w:val="21"/>
              </w:rPr>
              <w:t>46</w:t>
            </w:r>
            <w:r w:rsidRPr="00CC17C9">
              <w:rPr>
                <w:rFonts w:ascii="UD デジタル 教科書体 NK-R" w:eastAsia="UD デジタル 教科書体 NK-R" w:hint="eastAsia"/>
                <w:color w:val="000000" w:themeColor="text1"/>
                <w:szCs w:val="21"/>
              </w:rPr>
              <w:t>〕〔3年p.1</w:t>
            </w:r>
            <w:r w:rsidR="00216324" w:rsidRPr="00CC17C9">
              <w:rPr>
                <w:rFonts w:ascii="UD デジタル 教科書体 NK-R" w:eastAsia="UD デジタル 教科書体 NK-R"/>
                <w:color w:val="000000" w:themeColor="text1"/>
                <w:szCs w:val="21"/>
              </w:rPr>
              <w:t>78</w:t>
            </w:r>
            <w:r w:rsidRPr="00CC17C9">
              <w:rPr>
                <w:rFonts w:ascii="UD デジタル 教科書体 NK-R" w:eastAsia="UD デジタル 教科書体 NK-R" w:hint="eastAsia"/>
                <w:color w:val="000000" w:themeColor="text1"/>
                <w:szCs w:val="21"/>
              </w:rPr>
              <w:t>〕</w:t>
            </w:r>
            <w:r w:rsidR="00CC17C9" w:rsidRPr="00CC17C9">
              <w:rPr>
                <w:rFonts w:ascii="UD デジタル 教科書体 NK-R" w:eastAsia="UD デジタル 教科書体 NK-R" w:hint="eastAsia"/>
                <w:color w:val="000000" w:themeColor="text1"/>
                <w:szCs w:val="21"/>
              </w:rPr>
              <w:t>など</w:t>
            </w:r>
          </w:p>
        </w:tc>
      </w:tr>
      <w:tr w:rsidR="00946730" w:rsidRPr="00F01570" w14:paraId="1CFF0371" w14:textId="77777777" w:rsidTr="00E97E31">
        <w:trPr>
          <w:cantSplit/>
          <w:trHeight w:val="323"/>
        </w:trPr>
        <w:tc>
          <w:tcPr>
            <w:tcW w:w="704" w:type="dxa"/>
            <w:vMerge w:val="restart"/>
            <w:textDirection w:val="tbRlV"/>
            <w:vAlign w:val="center"/>
          </w:tcPr>
          <w:p w14:paraId="02D30C69" w14:textId="77777777" w:rsidR="00946730" w:rsidRPr="00F01570" w:rsidRDefault="00946730" w:rsidP="00946730">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表記・表現</w:t>
            </w:r>
          </w:p>
        </w:tc>
        <w:tc>
          <w:tcPr>
            <w:tcW w:w="3119" w:type="dxa"/>
          </w:tcPr>
          <w:p w14:paraId="758FCAB8" w14:textId="77777777" w:rsidR="00946730" w:rsidRPr="00F01570" w:rsidRDefault="00946730" w:rsidP="00946730">
            <w:pPr>
              <w:spacing w:line="300" w:lineRule="exact"/>
              <w:rPr>
                <w:rFonts w:ascii="UD デジタル 教科書体 NK-R" w:eastAsia="UD デジタル 教科書体 NK-R" w:hAnsi="ＭＳ 明朝" w:cs="ＭＳ 明朝"/>
                <w:szCs w:val="21"/>
              </w:rPr>
            </w:pPr>
            <w:r w:rsidRPr="00BC0DA4">
              <w:rPr>
                <w:rFonts w:ascii="UD デジタル 教科書体 NK-R" w:eastAsia="UD デジタル 教科書体 NK-R" w:hAnsi="ＭＳ 明朝" w:cs="ＭＳ 明朝" w:hint="eastAsia"/>
                <w:szCs w:val="21"/>
              </w:rPr>
              <w:t>①表記は読みやすくなるよう配慮されているか。</w:t>
            </w:r>
          </w:p>
        </w:tc>
        <w:tc>
          <w:tcPr>
            <w:tcW w:w="3118" w:type="dxa"/>
          </w:tcPr>
          <w:p w14:paraId="2860E5FD" w14:textId="77777777" w:rsidR="00946730" w:rsidRPr="00BC0DA4" w:rsidRDefault="00946730" w:rsidP="00946730">
            <w:pPr>
              <w:spacing w:line="300" w:lineRule="exact"/>
              <w:ind w:left="204" w:hangingChars="97" w:hanging="204"/>
              <w:rPr>
                <w:rFonts w:ascii="UD デジタル 教科書体 NK-R" w:eastAsia="UD デジタル 教科書体 NK-R"/>
                <w:szCs w:val="21"/>
              </w:rPr>
            </w:pPr>
            <w:r w:rsidRPr="00BC0DA4">
              <w:rPr>
                <w:rFonts w:ascii="UD デジタル 教科書体 NK-R" w:eastAsia="UD デジタル 教科書体 NK-R" w:hint="eastAsia"/>
                <w:szCs w:val="21"/>
              </w:rPr>
              <w:t>①漢字には，学習段階も考慮して，適切にふりがながつけられている。</w:t>
            </w:r>
          </w:p>
        </w:tc>
        <w:tc>
          <w:tcPr>
            <w:tcW w:w="8789" w:type="dxa"/>
          </w:tcPr>
          <w:p w14:paraId="2863F01B" w14:textId="1FD14F24" w:rsidR="00946730" w:rsidRPr="00BC0DA4" w:rsidRDefault="00946730" w:rsidP="00946730">
            <w:pPr>
              <w:spacing w:line="300" w:lineRule="exact"/>
              <w:ind w:left="204" w:hangingChars="97" w:hanging="204"/>
              <w:rPr>
                <w:rFonts w:ascii="UD デジタル 教科書体 NK-R" w:eastAsia="UD デジタル 教科書体 NK-R"/>
                <w:color w:val="000000" w:themeColor="text1"/>
                <w:szCs w:val="21"/>
              </w:rPr>
            </w:pPr>
            <w:r w:rsidRPr="00BC0DA4">
              <w:rPr>
                <w:rFonts w:ascii="UD デジタル 教科書体 NK-R" w:eastAsia="UD デジタル 教科書体 NK-R" w:hint="eastAsia"/>
                <w:color w:val="000000" w:themeColor="text1"/>
                <w:szCs w:val="21"/>
              </w:rPr>
              <w:t>●漢字は当該学年までに学んだものを扱っています。また，ふりがなを多めにつけ，学びやすくなるようにしています。</w:t>
            </w:r>
          </w:p>
        </w:tc>
      </w:tr>
      <w:tr w:rsidR="00946730" w:rsidRPr="00F01570" w14:paraId="09B83934" w14:textId="77777777" w:rsidTr="00E97E31">
        <w:trPr>
          <w:cantSplit/>
          <w:trHeight w:val="323"/>
        </w:trPr>
        <w:tc>
          <w:tcPr>
            <w:tcW w:w="704" w:type="dxa"/>
            <w:vMerge/>
            <w:textDirection w:val="tbRlV"/>
            <w:vAlign w:val="center"/>
          </w:tcPr>
          <w:p w14:paraId="7E33D266" w14:textId="77777777" w:rsidR="00946730" w:rsidRPr="00F01570" w:rsidRDefault="00946730" w:rsidP="00946730">
            <w:pPr>
              <w:spacing w:line="300" w:lineRule="exact"/>
              <w:ind w:left="113" w:right="113"/>
              <w:rPr>
                <w:rFonts w:ascii="UD デジタル 教科書体 NK-R" w:eastAsia="UD デジタル 教科書体 NK-R" w:hAnsiTheme="majorEastAsia"/>
                <w:szCs w:val="21"/>
              </w:rPr>
            </w:pPr>
          </w:p>
        </w:tc>
        <w:tc>
          <w:tcPr>
            <w:tcW w:w="3119" w:type="dxa"/>
          </w:tcPr>
          <w:p w14:paraId="251B96C8" w14:textId="77777777" w:rsidR="00946730" w:rsidRPr="00F01570" w:rsidRDefault="00946730" w:rsidP="00946730">
            <w:pPr>
              <w:spacing w:line="300" w:lineRule="exact"/>
              <w:rPr>
                <w:rFonts w:ascii="UD デジタル 教科書体 NK-R" w:eastAsia="UD デジタル 教科書体 NK-R" w:hAnsi="ＭＳ 明朝" w:cs="ＭＳ 明朝"/>
                <w:szCs w:val="21"/>
              </w:rPr>
            </w:pPr>
            <w:r w:rsidRPr="00BC0DA4">
              <w:rPr>
                <w:rFonts w:ascii="UD デジタル 教科書体 NK-R" w:eastAsia="UD デジタル 教科書体 NK-R" w:hAnsi="ＭＳ 明朝" w:cs="ＭＳ 明朝" w:hint="eastAsia"/>
                <w:szCs w:val="21"/>
              </w:rPr>
              <w:t>②文章表現に配慮されているか。</w:t>
            </w:r>
          </w:p>
        </w:tc>
        <w:tc>
          <w:tcPr>
            <w:tcW w:w="3118" w:type="dxa"/>
          </w:tcPr>
          <w:p w14:paraId="2E7436B9" w14:textId="77777777" w:rsidR="00946730" w:rsidRPr="00BC0DA4" w:rsidRDefault="00946730" w:rsidP="00946730">
            <w:pPr>
              <w:spacing w:line="300" w:lineRule="exact"/>
              <w:ind w:left="204" w:hangingChars="97" w:hanging="204"/>
              <w:rPr>
                <w:rFonts w:ascii="UD デジタル 教科書体 NK-R" w:eastAsia="UD デジタル 教科書体 NK-R"/>
                <w:szCs w:val="21"/>
              </w:rPr>
            </w:pPr>
            <w:r w:rsidRPr="00BC0DA4">
              <w:rPr>
                <w:rFonts w:ascii="UD デジタル 教科書体 NK-R" w:eastAsia="UD デジタル 教科書体 NK-R" w:hint="eastAsia"/>
                <w:szCs w:val="21"/>
              </w:rPr>
              <w:t>②発達段階に配慮した表現が使われている</w:t>
            </w:r>
            <w:r>
              <w:rPr>
                <w:rFonts w:ascii="UD デジタル 教科書体 NK-R" w:eastAsia="UD デジタル 教科書体 NK-R" w:hint="eastAsia"/>
                <w:szCs w:val="21"/>
              </w:rPr>
              <w:t>。</w:t>
            </w:r>
          </w:p>
        </w:tc>
        <w:tc>
          <w:tcPr>
            <w:tcW w:w="8789" w:type="dxa"/>
          </w:tcPr>
          <w:p w14:paraId="3B64164C" w14:textId="52EE5CFB" w:rsidR="00946730" w:rsidRPr="00BC0DA4" w:rsidRDefault="00946730" w:rsidP="00946730">
            <w:pPr>
              <w:spacing w:line="300" w:lineRule="exact"/>
              <w:ind w:left="204" w:hangingChars="97" w:hanging="204"/>
              <w:rPr>
                <w:rFonts w:ascii="UD デジタル 教科書体 NK-R" w:eastAsia="UD デジタル 教科書体 NK-R"/>
                <w:color w:val="000000" w:themeColor="text1"/>
                <w:szCs w:val="21"/>
              </w:rPr>
            </w:pPr>
            <w:r w:rsidRPr="00BC0DA4">
              <w:rPr>
                <w:rFonts w:ascii="UD デジタル 教科書体 NK-R" w:eastAsia="UD デジタル 教科書体 NK-R" w:hint="eastAsia"/>
                <w:color w:val="000000" w:themeColor="text1"/>
                <w:szCs w:val="21"/>
              </w:rPr>
              <w:t>●</w:t>
            </w:r>
            <w:r w:rsidRPr="00BC0DA4">
              <w:rPr>
                <w:rFonts w:ascii="UD デジタル 教科書体 NK-R" w:eastAsia="UD デジタル 教科書体 NK-R"/>
                <w:color w:val="000000" w:themeColor="text1"/>
                <w:szCs w:val="21"/>
              </w:rPr>
              <w:t>1</w:t>
            </w:r>
            <w:r w:rsidRPr="00BC0DA4">
              <w:rPr>
                <w:rFonts w:ascii="UD デジタル 教科書体 NK-R" w:eastAsia="UD デジタル 教科書体 NK-R" w:hint="eastAsia"/>
                <w:color w:val="000000" w:themeColor="text1"/>
                <w:szCs w:val="21"/>
              </w:rPr>
              <w:t>年については，問いの文末表現を小学校式の「〜しましょう」とし，算数から数学に変わった抵抗感を抑えるようにしています。</w:t>
            </w:r>
          </w:p>
        </w:tc>
      </w:tr>
      <w:tr w:rsidR="003B23DC" w:rsidRPr="00F01570" w14:paraId="6CC0D1C9" w14:textId="77777777" w:rsidTr="00E97E31">
        <w:trPr>
          <w:cantSplit/>
          <w:trHeight w:val="323"/>
        </w:trPr>
        <w:tc>
          <w:tcPr>
            <w:tcW w:w="704" w:type="dxa"/>
            <w:vMerge w:val="restart"/>
            <w:textDirection w:val="tbRlV"/>
            <w:vAlign w:val="center"/>
          </w:tcPr>
          <w:p w14:paraId="7B774053" w14:textId="77777777" w:rsidR="003B23DC" w:rsidRPr="00F01570" w:rsidRDefault="003B23DC" w:rsidP="00946730">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印刷・製本</w:t>
            </w:r>
          </w:p>
        </w:tc>
        <w:tc>
          <w:tcPr>
            <w:tcW w:w="3119" w:type="dxa"/>
          </w:tcPr>
          <w:p w14:paraId="28EBB873" w14:textId="77777777" w:rsidR="003B23DC" w:rsidRPr="00F01570" w:rsidRDefault="003B23DC" w:rsidP="00946730">
            <w:pPr>
              <w:spacing w:line="300" w:lineRule="exact"/>
              <w:ind w:left="204" w:hangingChars="97" w:hanging="204"/>
              <w:rPr>
                <w:rFonts w:ascii="UD デジタル 教科書体 NK-R" w:eastAsia="UD デジタル 教科書体 NK-R" w:hAnsi="ＭＳ 明朝" w:cs="ＭＳ 明朝"/>
                <w:szCs w:val="21"/>
              </w:rPr>
            </w:pPr>
            <w:r w:rsidRPr="00BC0DA4">
              <w:rPr>
                <w:rFonts w:ascii="UD デジタル 教科書体 NK-R" w:eastAsia="UD デジタル 教科書体 NK-R" w:hAnsi="ＭＳ 明朝" w:cs="ＭＳ 明朝" w:hint="eastAsia"/>
                <w:szCs w:val="21"/>
              </w:rPr>
              <w:t>①見やすい文字が使われているか。</w:t>
            </w:r>
          </w:p>
        </w:tc>
        <w:tc>
          <w:tcPr>
            <w:tcW w:w="3118" w:type="dxa"/>
          </w:tcPr>
          <w:p w14:paraId="760FD6D6" w14:textId="77777777" w:rsidR="003B23DC" w:rsidRPr="00BC0DA4" w:rsidRDefault="003B23DC" w:rsidP="00946730">
            <w:pPr>
              <w:spacing w:line="300" w:lineRule="exact"/>
              <w:ind w:left="204" w:hangingChars="97" w:hanging="204"/>
              <w:rPr>
                <w:rFonts w:ascii="UD デジタル 教科書体 NK-R" w:eastAsia="UD デジタル 教科書体 NK-R"/>
                <w:szCs w:val="21"/>
              </w:rPr>
            </w:pPr>
            <w:r w:rsidRPr="00BC0DA4">
              <w:rPr>
                <w:rFonts w:ascii="UD デジタル 教科書体 NK-R" w:eastAsia="UD デジタル 教科書体 NK-R" w:hint="eastAsia"/>
                <w:szCs w:val="21"/>
              </w:rPr>
              <w:t>①文字の大きさや書体は，誰にとっても見やすいものが使われている。</w:t>
            </w:r>
          </w:p>
        </w:tc>
        <w:tc>
          <w:tcPr>
            <w:tcW w:w="8789" w:type="dxa"/>
          </w:tcPr>
          <w:p w14:paraId="58B1BF62" w14:textId="15BFEF93" w:rsidR="003B23DC" w:rsidRPr="00BC0DA4" w:rsidRDefault="003B23DC" w:rsidP="00946730">
            <w:pPr>
              <w:spacing w:line="300" w:lineRule="exact"/>
              <w:ind w:left="204" w:hangingChars="97" w:hanging="204"/>
              <w:rPr>
                <w:rFonts w:ascii="UD デジタル 教科書体 NK-R" w:eastAsia="UD デジタル 教科書体 NK-R"/>
                <w:szCs w:val="21"/>
              </w:rPr>
            </w:pPr>
            <w:r w:rsidRPr="00BC0DA4">
              <w:rPr>
                <w:rFonts w:ascii="UD デジタル 教科書体 NK-R" w:eastAsia="UD デジタル 教科書体 NK-R" w:hint="eastAsia"/>
                <w:szCs w:val="21"/>
              </w:rPr>
              <w:t>●読みやすい書体（ユニバーサルデザインフォント）が全体的に使われています。</w:t>
            </w:r>
          </w:p>
          <w:p w14:paraId="36080551" w14:textId="23B5E88E" w:rsidR="003B23DC" w:rsidRPr="00BC0DA4" w:rsidRDefault="003B23DC" w:rsidP="00946730">
            <w:pPr>
              <w:spacing w:line="300" w:lineRule="exact"/>
              <w:ind w:left="204" w:hangingChars="97" w:hanging="204"/>
              <w:rPr>
                <w:rFonts w:ascii="UD デジタル 教科書体 NK-R" w:eastAsia="UD デジタル 教科書体 NK-R"/>
                <w:szCs w:val="21"/>
              </w:rPr>
            </w:pPr>
            <w:r w:rsidRPr="00BC0DA4">
              <w:rPr>
                <w:rFonts w:ascii="UD デジタル 教科書体 NK-R" w:eastAsia="UD デジタル 教科書体 NK-R" w:hint="eastAsia"/>
                <w:szCs w:val="21"/>
              </w:rPr>
              <w:t>●本文には16Q（= 4mm，11ポイント強）のサイズを使用し，行間にも余裕をもたせています。</w:t>
            </w:r>
          </w:p>
        </w:tc>
      </w:tr>
      <w:tr w:rsidR="003B23DC" w:rsidRPr="00F01570" w14:paraId="6E2D8081" w14:textId="77777777" w:rsidTr="003B23DC">
        <w:trPr>
          <w:cantSplit/>
          <w:trHeight w:val="927"/>
        </w:trPr>
        <w:tc>
          <w:tcPr>
            <w:tcW w:w="704" w:type="dxa"/>
            <w:vMerge/>
            <w:textDirection w:val="tbRlV"/>
            <w:vAlign w:val="center"/>
          </w:tcPr>
          <w:p w14:paraId="68E24E26" w14:textId="77777777" w:rsidR="003B23DC" w:rsidRPr="00F01570" w:rsidRDefault="003B23DC" w:rsidP="003B23DC">
            <w:pPr>
              <w:spacing w:line="300" w:lineRule="exact"/>
              <w:ind w:left="113" w:right="113"/>
              <w:rPr>
                <w:rFonts w:ascii="UD デジタル 教科書体 NK-R" w:eastAsia="UD デジタル 教科書体 NK-R" w:hAnsiTheme="majorEastAsia"/>
                <w:szCs w:val="21"/>
              </w:rPr>
            </w:pPr>
          </w:p>
        </w:tc>
        <w:tc>
          <w:tcPr>
            <w:tcW w:w="3119" w:type="dxa"/>
          </w:tcPr>
          <w:p w14:paraId="4CDCE949" w14:textId="2AA895FD" w:rsidR="003B23DC" w:rsidRPr="00BC0DA4" w:rsidRDefault="003B23DC" w:rsidP="003B23DC">
            <w:pPr>
              <w:spacing w:line="300" w:lineRule="exact"/>
              <w:ind w:left="204" w:hangingChars="97" w:hanging="204"/>
              <w:rPr>
                <w:rFonts w:ascii="UD デジタル 教科書体 NK-R" w:eastAsia="UD デジタル 教科書体 NK-R" w:hAnsi="ＭＳ 明朝" w:cs="ＭＳ 明朝"/>
                <w:szCs w:val="21"/>
              </w:rPr>
            </w:pPr>
            <w:r w:rsidRPr="00946730">
              <w:rPr>
                <w:rFonts w:ascii="UD デジタル 教科書体 NK-R" w:eastAsia="UD デジタル 教科書体 NK-R" w:hAnsi="ＭＳ 明朝" w:cs="ＭＳ 明朝" w:hint="eastAsia"/>
                <w:szCs w:val="21"/>
              </w:rPr>
              <w:t>②色使いに配慮されているか</w:t>
            </w:r>
            <w:r>
              <w:rPr>
                <w:rFonts w:ascii="UD デジタル 教科書体 NK-R" w:eastAsia="UD デジタル 教科書体 NK-R" w:hAnsi="ＭＳ 明朝" w:cs="ＭＳ 明朝" w:hint="eastAsia"/>
                <w:szCs w:val="21"/>
              </w:rPr>
              <w:t>。</w:t>
            </w:r>
          </w:p>
        </w:tc>
        <w:tc>
          <w:tcPr>
            <w:tcW w:w="3118" w:type="dxa"/>
          </w:tcPr>
          <w:p w14:paraId="51EE7B6C" w14:textId="208EDE28" w:rsidR="003B23DC" w:rsidRPr="00BC0DA4" w:rsidRDefault="003B23DC" w:rsidP="003B23DC">
            <w:pPr>
              <w:spacing w:line="300" w:lineRule="exact"/>
              <w:ind w:left="204" w:hangingChars="97" w:hanging="204"/>
              <w:rPr>
                <w:rFonts w:ascii="UD デジタル 教科書体 NK-R" w:eastAsia="UD デジタル 教科書体 NK-R"/>
                <w:szCs w:val="21"/>
              </w:rPr>
            </w:pPr>
            <w:r w:rsidRPr="00946730">
              <w:rPr>
                <w:rFonts w:ascii="UD デジタル 教科書体 NK-R" w:eastAsia="UD デジタル 教科書体 NK-R" w:hint="eastAsia"/>
                <w:szCs w:val="21"/>
              </w:rPr>
              <w:t>②色覚の特性によらず見分けやすい色使いになっている。</w:t>
            </w:r>
          </w:p>
        </w:tc>
        <w:tc>
          <w:tcPr>
            <w:tcW w:w="8789" w:type="dxa"/>
          </w:tcPr>
          <w:p w14:paraId="4501B946" w14:textId="23ED76CE" w:rsidR="003B23DC" w:rsidRPr="00BC0DA4" w:rsidRDefault="003B23DC" w:rsidP="003B23DC">
            <w:pPr>
              <w:spacing w:line="300" w:lineRule="exact"/>
              <w:ind w:left="204" w:hangingChars="97" w:hanging="204"/>
              <w:rPr>
                <w:rFonts w:ascii="UD デジタル 教科書体 NK-R" w:eastAsia="UD デジタル 教科書体 NK-R"/>
                <w:szCs w:val="21"/>
              </w:rPr>
            </w:pPr>
            <w:r w:rsidRPr="00946730">
              <w:rPr>
                <w:rFonts w:ascii="UD デジタル 教科書体 NK-R" w:eastAsia="UD デジタル 教科書体 NK-R" w:hint="eastAsia"/>
                <w:szCs w:val="21"/>
              </w:rPr>
              <w:t>●全体的にカラーユニバーサルデザインに配慮され，鮮明で見やすく，かつ誰にとっても見分けやすい色使いになるよう配慮しています。</w:t>
            </w:r>
          </w:p>
        </w:tc>
      </w:tr>
      <w:tr w:rsidR="00946730" w:rsidRPr="00F01570" w14:paraId="679F72C3" w14:textId="77777777" w:rsidTr="00E726D5">
        <w:trPr>
          <w:cantSplit/>
          <w:trHeight w:val="323"/>
        </w:trPr>
        <w:tc>
          <w:tcPr>
            <w:tcW w:w="704" w:type="dxa"/>
            <w:shd w:val="clear" w:color="auto" w:fill="5B9BD5" w:themeFill="accent1"/>
            <w:vAlign w:val="center"/>
          </w:tcPr>
          <w:p w14:paraId="3C3CF24C" w14:textId="77777777" w:rsidR="00946730" w:rsidRPr="00F01570" w:rsidRDefault="00946730" w:rsidP="00946730">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lastRenderedPageBreak/>
              <w:t>項目</w:t>
            </w:r>
          </w:p>
        </w:tc>
        <w:tc>
          <w:tcPr>
            <w:tcW w:w="3119" w:type="dxa"/>
            <w:shd w:val="clear" w:color="auto" w:fill="5B9BD5" w:themeFill="accent1"/>
          </w:tcPr>
          <w:p w14:paraId="09282534" w14:textId="77777777" w:rsidR="00946730" w:rsidRPr="00F01570" w:rsidRDefault="00946730" w:rsidP="00946730">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観 点</w:t>
            </w:r>
          </w:p>
        </w:tc>
        <w:tc>
          <w:tcPr>
            <w:tcW w:w="3118" w:type="dxa"/>
            <w:shd w:val="clear" w:color="auto" w:fill="5B9BD5" w:themeFill="accent1"/>
          </w:tcPr>
          <w:p w14:paraId="6427FC54" w14:textId="77777777" w:rsidR="00946730" w:rsidRPr="00F01570" w:rsidRDefault="00946730" w:rsidP="00946730">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特 色</w:t>
            </w:r>
          </w:p>
        </w:tc>
        <w:tc>
          <w:tcPr>
            <w:tcW w:w="8789" w:type="dxa"/>
            <w:shd w:val="clear" w:color="auto" w:fill="5B9BD5" w:themeFill="accent1"/>
          </w:tcPr>
          <w:p w14:paraId="6D080472" w14:textId="77777777" w:rsidR="00946730" w:rsidRPr="00F01570" w:rsidRDefault="00946730" w:rsidP="00946730">
            <w:pPr>
              <w:spacing w:line="300" w:lineRule="exact"/>
              <w:rPr>
                <w:rFonts w:ascii="UD デジタル 教科書体 NK-R" w:eastAsia="UD デジタル 教科書体 NK-R"/>
                <w:szCs w:val="21"/>
              </w:rPr>
            </w:pPr>
            <w:r w:rsidRPr="00F01570">
              <w:rPr>
                <w:rFonts w:ascii="UD デジタル 教科書体 NK-R" w:eastAsia="UD デジタル 教科書体 NK-R" w:hint="eastAsia"/>
                <w:szCs w:val="21"/>
              </w:rPr>
              <w:t>具 体 例</w:t>
            </w:r>
          </w:p>
        </w:tc>
      </w:tr>
      <w:tr w:rsidR="003B23DC" w:rsidRPr="00F01570" w14:paraId="581A02E7" w14:textId="77777777" w:rsidTr="00E97E31">
        <w:trPr>
          <w:cantSplit/>
          <w:trHeight w:val="323"/>
        </w:trPr>
        <w:tc>
          <w:tcPr>
            <w:tcW w:w="704" w:type="dxa"/>
            <w:vMerge w:val="restart"/>
            <w:textDirection w:val="tbRlV"/>
            <w:vAlign w:val="center"/>
          </w:tcPr>
          <w:p w14:paraId="44FA0FC9" w14:textId="79F7518C" w:rsidR="003B23DC" w:rsidRPr="00F01570" w:rsidRDefault="008219F0" w:rsidP="00946730">
            <w:pPr>
              <w:spacing w:line="300" w:lineRule="exact"/>
              <w:ind w:left="113" w:right="113"/>
              <w:rPr>
                <w:rFonts w:ascii="UD デジタル 教科書体 NK-R" w:eastAsia="UD デジタル 教科書体 NK-R" w:hAnsiTheme="majorEastAsia"/>
                <w:szCs w:val="21"/>
              </w:rPr>
            </w:pPr>
            <w:r w:rsidRPr="00F01570">
              <w:rPr>
                <w:rFonts w:ascii="UD デジタル 教科書体 NK-R" w:eastAsia="UD デジタル 教科書体 NK-R" w:hAnsiTheme="majorEastAsia" w:hint="eastAsia"/>
                <w:szCs w:val="21"/>
              </w:rPr>
              <w:t>印刷・製本</w:t>
            </w:r>
          </w:p>
        </w:tc>
        <w:tc>
          <w:tcPr>
            <w:tcW w:w="3119" w:type="dxa"/>
          </w:tcPr>
          <w:p w14:paraId="483C62DE" w14:textId="77777777" w:rsidR="003B23DC" w:rsidRPr="00F01570" w:rsidRDefault="003B23DC" w:rsidP="00946730">
            <w:pPr>
              <w:spacing w:line="300" w:lineRule="exact"/>
              <w:ind w:left="204" w:hangingChars="97" w:hanging="204"/>
              <w:rPr>
                <w:rFonts w:ascii="UD デジタル 教科書体 NK-R" w:eastAsia="UD デジタル 教科書体 NK-R" w:hAnsi="ＭＳ 明朝" w:cs="ＭＳ 明朝"/>
                <w:szCs w:val="21"/>
              </w:rPr>
            </w:pPr>
            <w:r w:rsidRPr="00946730">
              <w:rPr>
                <w:rFonts w:ascii="UD デジタル 教科書体 NK-R" w:eastAsia="UD デジタル 教科書体 NK-R" w:hAnsi="ＭＳ 明朝" w:cs="ＭＳ 明朝" w:hint="eastAsia"/>
                <w:szCs w:val="21"/>
              </w:rPr>
              <w:t>③生徒の運用に配慮されているか。</w:t>
            </w:r>
          </w:p>
        </w:tc>
        <w:tc>
          <w:tcPr>
            <w:tcW w:w="3118" w:type="dxa"/>
          </w:tcPr>
          <w:p w14:paraId="4FA9B81D" w14:textId="1ED003E5" w:rsidR="003B23DC" w:rsidRPr="00946730" w:rsidRDefault="003B23DC" w:rsidP="00946730">
            <w:pPr>
              <w:spacing w:line="300" w:lineRule="exact"/>
              <w:ind w:left="204" w:hangingChars="97" w:hanging="204"/>
              <w:rPr>
                <w:rFonts w:ascii="UD デジタル 教科書体 NK-R" w:eastAsia="UD デジタル 教科書体 NK-R"/>
                <w:szCs w:val="21"/>
              </w:rPr>
            </w:pPr>
            <w:r w:rsidRPr="00946730">
              <w:rPr>
                <w:rFonts w:ascii="UD デジタル 教科書体 NK-R" w:eastAsia="UD デジタル 教科書体 NK-R" w:hint="eastAsia"/>
                <w:szCs w:val="21"/>
              </w:rPr>
              <w:t>③教科書を軽量化し，生徒にとって使いやすいものになっている。</w:t>
            </w:r>
          </w:p>
        </w:tc>
        <w:tc>
          <w:tcPr>
            <w:tcW w:w="8789" w:type="dxa"/>
          </w:tcPr>
          <w:p w14:paraId="1E2D9E91" w14:textId="77777777" w:rsidR="003B23DC" w:rsidRPr="00946730" w:rsidRDefault="003B23DC" w:rsidP="00946730">
            <w:pPr>
              <w:spacing w:line="300" w:lineRule="exact"/>
              <w:ind w:left="204" w:hangingChars="97" w:hanging="204"/>
              <w:rPr>
                <w:rFonts w:ascii="UD デジタル 教科書体 NK-R" w:eastAsia="UD デジタル 教科書体 NK-R"/>
                <w:color w:val="000000" w:themeColor="text1"/>
                <w:szCs w:val="21"/>
              </w:rPr>
            </w:pPr>
            <w:r w:rsidRPr="00946730">
              <w:rPr>
                <w:rFonts w:ascii="UD デジタル 教科書体 NK-R" w:eastAsia="UD デジタル 教科書体 NK-R" w:hint="eastAsia"/>
                <w:color w:val="000000" w:themeColor="text1"/>
                <w:szCs w:val="21"/>
              </w:rPr>
              <w:t>●生徒の持ち運びに配慮し，軽くて丈夫な紙を使用しています。</w:t>
            </w:r>
          </w:p>
          <w:p w14:paraId="5728ED07" w14:textId="77777777" w:rsidR="003B23DC" w:rsidRPr="00946730" w:rsidRDefault="003B23DC" w:rsidP="00946730">
            <w:pPr>
              <w:spacing w:line="300" w:lineRule="exact"/>
              <w:ind w:left="204" w:hangingChars="97" w:hanging="204"/>
              <w:rPr>
                <w:rFonts w:ascii="UD デジタル 教科書体 NK-R" w:eastAsia="UD デジタル 教科書体 NK-R"/>
                <w:color w:val="000000" w:themeColor="text1"/>
                <w:szCs w:val="21"/>
              </w:rPr>
            </w:pPr>
            <w:r w:rsidRPr="00946730">
              <w:rPr>
                <w:rFonts w:ascii="UD デジタル 教科書体 NK-R" w:eastAsia="UD デジタル 教科書体 NK-R" w:hint="eastAsia"/>
                <w:color w:val="000000" w:themeColor="text1"/>
                <w:szCs w:val="21"/>
              </w:rPr>
              <w:t>●付録が簡単にとれてしまわないように，ミシン目の入れ方をくふうしています。</w:t>
            </w:r>
            <w:r>
              <w:rPr>
                <w:rFonts w:ascii="UD デジタル 教科書体 NK-R" w:eastAsia="UD デジタル 教科書体 NK-R"/>
                <w:color w:val="000000" w:themeColor="text1"/>
                <w:szCs w:val="21"/>
              </w:rPr>
              <w:br/>
            </w:r>
            <w:r w:rsidRPr="00946730">
              <w:rPr>
                <w:rFonts w:ascii="UD デジタル 教科書体 NK-R" w:eastAsia="UD デジタル 教科書体 NK-R" w:hint="eastAsia"/>
                <w:color w:val="000000" w:themeColor="text1"/>
                <w:szCs w:val="21"/>
              </w:rPr>
              <w:t>〔1年巻末〕〔3年巻末〕</w:t>
            </w:r>
          </w:p>
        </w:tc>
      </w:tr>
      <w:tr w:rsidR="003B23DC" w:rsidRPr="00F01570" w14:paraId="465BA355" w14:textId="77777777" w:rsidTr="00E97E31">
        <w:trPr>
          <w:cantSplit/>
          <w:trHeight w:val="323"/>
        </w:trPr>
        <w:tc>
          <w:tcPr>
            <w:tcW w:w="704" w:type="dxa"/>
            <w:vMerge/>
            <w:textDirection w:val="tbRlV"/>
            <w:vAlign w:val="center"/>
          </w:tcPr>
          <w:p w14:paraId="78EE3E31" w14:textId="77777777" w:rsidR="003B23DC" w:rsidRPr="00F01570" w:rsidRDefault="003B23DC" w:rsidP="00946730">
            <w:pPr>
              <w:spacing w:line="300" w:lineRule="exact"/>
              <w:ind w:left="113" w:right="113"/>
              <w:rPr>
                <w:rFonts w:ascii="UD デジタル 教科書体 NK-R" w:eastAsia="UD デジタル 教科書体 NK-R" w:hAnsiTheme="majorEastAsia"/>
                <w:szCs w:val="21"/>
              </w:rPr>
            </w:pPr>
          </w:p>
        </w:tc>
        <w:tc>
          <w:tcPr>
            <w:tcW w:w="3119" w:type="dxa"/>
          </w:tcPr>
          <w:p w14:paraId="66D4DBAE" w14:textId="77777777" w:rsidR="003B23DC" w:rsidRPr="00946730" w:rsidRDefault="003B23DC" w:rsidP="00946730">
            <w:pPr>
              <w:spacing w:line="300" w:lineRule="exact"/>
              <w:ind w:left="204" w:hangingChars="97" w:hanging="204"/>
              <w:rPr>
                <w:rFonts w:ascii="UD デジタル 教科書体 NK-R" w:eastAsia="UD デジタル 教科書体 NK-R" w:hAnsi="ＭＳ 明朝" w:cs="ＭＳ 明朝"/>
                <w:szCs w:val="21"/>
              </w:rPr>
            </w:pPr>
            <w:r w:rsidRPr="00946730">
              <w:rPr>
                <w:rFonts w:ascii="UD デジタル 教科書体 NK-R" w:eastAsia="UD デジタル 教科書体 NK-R" w:hAnsi="ＭＳ 明朝" w:cs="ＭＳ 明朝" w:hint="eastAsia"/>
                <w:szCs w:val="21"/>
              </w:rPr>
              <w:t>④印刷や製本が環境に配慮されているか。</w:t>
            </w:r>
          </w:p>
        </w:tc>
        <w:tc>
          <w:tcPr>
            <w:tcW w:w="3118" w:type="dxa"/>
          </w:tcPr>
          <w:p w14:paraId="0EFC820C" w14:textId="5F8DC0C6" w:rsidR="003B23DC" w:rsidRPr="00946730" w:rsidRDefault="003B23DC" w:rsidP="00946730">
            <w:pPr>
              <w:spacing w:line="300" w:lineRule="exact"/>
              <w:ind w:left="204" w:hangingChars="97" w:hanging="204"/>
              <w:rPr>
                <w:rFonts w:ascii="UD デジタル 教科書体 NK-R" w:eastAsia="UD デジタル 教科書体 NK-R"/>
                <w:szCs w:val="21"/>
              </w:rPr>
            </w:pPr>
            <w:r w:rsidRPr="00946730">
              <w:rPr>
                <w:rFonts w:ascii="UD デジタル 教科書体 NK-R" w:eastAsia="UD デジタル 教科書体 NK-R" w:hint="eastAsia"/>
                <w:szCs w:val="21"/>
              </w:rPr>
              <w:t>④印刷や製本においても，環境に配慮されている。</w:t>
            </w:r>
          </w:p>
        </w:tc>
        <w:tc>
          <w:tcPr>
            <w:tcW w:w="8789" w:type="dxa"/>
          </w:tcPr>
          <w:p w14:paraId="0815C60D" w14:textId="77777777" w:rsidR="003B23DC" w:rsidRPr="00946730" w:rsidRDefault="003B23DC" w:rsidP="00946730">
            <w:pPr>
              <w:spacing w:line="300" w:lineRule="exact"/>
              <w:rPr>
                <w:rFonts w:ascii="UD デジタル 教科書体 NK-R" w:eastAsia="UD デジタル 教科書体 NK-R"/>
                <w:color w:val="000000" w:themeColor="text1"/>
                <w:szCs w:val="21"/>
              </w:rPr>
            </w:pPr>
            <w:r w:rsidRPr="00946730">
              <w:rPr>
                <w:rFonts w:ascii="UD デジタル 教科書体 NK-R" w:eastAsia="UD デジタル 教科書体 NK-R" w:hint="eastAsia"/>
                <w:color w:val="000000" w:themeColor="text1"/>
                <w:szCs w:val="21"/>
              </w:rPr>
              <w:t>●印刷には植物油インキを，用紙には再生紙を使用しています。</w:t>
            </w:r>
          </w:p>
        </w:tc>
      </w:tr>
    </w:tbl>
    <w:p w14:paraId="4495E013" w14:textId="0DEDDE6E" w:rsidR="001C3288" w:rsidRPr="00946730" w:rsidRDefault="001C3288" w:rsidP="00F01570">
      <w:pPr>
        <w:spacing w:line="300" w:lineRule="exact"/>
        <w:rPr>
          <w:rFonts w:ascii="UD デジタル 教科書体 NK-R" w:eastAsia="UD デジタル 教科書体 NK-R"/>
          <w:szCs w:val="21"/>
        </w:rPr>
      </w:pPr>
    </w:p>
    <w:sectPr w:rsidR="001C3288" w:rsidRPr="00946730" w:rsidSect="006025DD">
      <w:footerReference w:type="default" r:id="rId27"/>
      <w:pgSz w:w="16839" w:h="11907" w:orient="landscape" w:code="9"/>
      <w:pgMar w:top="680"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0E75A" w14:textId="77777777" w:rsidR="002A6CAF" w:rsidRDefault="002A6CAF" w:rsidP="00EF5F2B">
      <w:r>
        <w:separator/>
      </w:r>
    </w:p>
  </w:endnote>
  <w:endnote w:type="continuationSeparator" w:id="0">
    <w:p w14:paraId="21308469" w14:textId="77777777" w:rsidR="002A6CAF" w:rsidRDefault="002A6CAF" w:rsidP="00EF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SｺﾞｼｯｸE">
    <w:altName w:val="游ゴシック"/>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257830"/>
      <w:docPartObj>
        <w:docPartGallery w:val="Page Numbers (Bottom of Page)"/>
        <w:docPartUnique/>
      </w:docPartObj>
    </w:sdtPr>
    <w:sdtEndPr>
      <w:rPr>
        <w:rFonts w:ascii="HG丸ｺﾞｼｯｸM-PRO" w:eastAsia="HG丸ｺﾞｼｯｸM-PRO" w:hAnsi="HG丸ｺﾞｼｯｸM-PRO"/>
        <w:b/>
      </w:rPr>
    </w:sdtEndPr>
    <w:sdtContent>
      <w:p w14:paraId="17BF7416" w14:textId="77777777" w:rsidR="00EF5F2B" w:rsidRPr="00EF5F2B" w:rsidRDefault="00EF5F2B">
        <w:pPr>
          <w:pStyle w:val="a6"/>
          <w:jc w:val="center"/>
          <w:rPr>
            <w:rFonts w:ascii="HG丸ｺﾞｼｯｸM-PRO" w:eastAsia="HG丸ｺﾞｼｯｸM-PRO" w:hAnsi="HG丸ｺﾞｼｯｸM-PRO"/>
            <w:b/>
          </w:rPr>
        </w:pPr>
        <w:r w:rsidRPr="00EF5F2B">
          <w:rPr>
            <w:rFonts w:ascii="HG丸ｺﾞｼｯｸM-PRO" w:eastAsia="HG丸ｺﾞｼｯｸM-PRO" w:hAnsi="HG丸ｺﾞｼｯｸM-PRO"/>
            <w:b/>
          </w:rPr>
          <w:fldChar w:fldCharType="begin"/>
        </w:r>
        <w:r w:rsidRPr="00EF5F2B">
          <w:rPr>
            <w:rFonts w:ascii="HG丸ｺﾞｼｯｸM-PRO" w:eastAsia="HG丸ｺﾞｼｯｸM-PRO" w:hAnsi="HG丸ｺﾞｼｯｸM-PRO"/>
            <w:b/>
          </w:rPr>
          <w:instrText>PAGE   \* MERGEFORMAT</w:instrText>
        </w:r>
        <w:r w:rsidRPr="00EF5F2B">
          <w:rPr>
            <w:rFonts w:ascii="HG丸ｺﾞｼｯｸM-PRO" w:eastAsia="HG丸ｺﾞｼｯｸM-PRO" w:hAnsi="HG丸ｺﾞｼｯｸM-PRO"/>
            <w:b/>
          </w:rPr>
          <w:fldChar w:fldCharType="separate"/>
        </w:r>
        <w:r w:rsidR="00D42128" w:rsidRPr="00D42128">
          <w:rPr>
            <w:rFonts w:ascii="HG丸ｺﾞｼｯｸM-PRO" w:eastAsia="HG丸ｺﾞｼｯｸM-PRO" w:hAnsi="HG丸ｺﾞｼｯｸM-PRO"/>
            <w:b/>
            <w:noProof/>
            <w:lang w:val="ja-JP"/>
          </w:rPr>
          <w:t>8</w:t>
        </w:r>
        <w:r w:rsidRPr="00EF5F2B">
          <w:rPr>
            <w:rFonts w:ascii="HG丸ｺﾞｼｯｸM-PRO" w:eastAsia="HG丸ｺﾞｼｯｸM-PRO" w:hAnsi="HG丸ｺﾞｼｯｸM-PRO"/>
            <w:b/>
          </w:rPr>
          <w:fldChar w:fldCharType="end"/>
        </w:r>
      </w:p>
    </w:sdtContent>
  </w:sdt>
  <w:p w14:paraId="26D5300F" w14:textId="77777777" w:rsidR="00EF5F2B" w:rsidRDefault="00EF5F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20EAD" w14:textId="77777777" w:rsidR="002A6CAF" w:rsidRDefault="002A6CAF" w:rsidP="00EF5F2B">
      <w:r>
        <w:separator/>
      </w:r>
    </w:p>
  </w:footnote>
  <w:footnote w:type="continuationSeparator" w:id="0">
    <w:p w14:paraId="15BA3460" w14:textId="77777777" w:rsidR="002A6CAF" w:rsidRDefault="002A6CAF" w:rsidP="00EF5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851"/>
    <w:rsid w:val="00000E22"/>
    <w:rsid w:val="00001BDC"/>
    <w:rsid w:val="00006CB1"/>
    <w:rsid w:val="00010071"/>
    <w:rsid w:val="00010DD3"/>
    <w:rsid w:val="00010ED4"/>
    <w:rsid w:val="00020790"/>
    <w:rsid w:val="00020C5D"/>
    <w:rsid w:val="00020DD9"/>
    <w:rsid w:val="00023BD6"/>
    <w:rsid w:val="00023EF1"/>
    <w:rsid w:val="0002484E"/>
    <w:rsid w:val="00026EBD"/>
    <w:rsid w:val="0002780C"/>
    <w:rsid w:val="00032625"/>
    <w:rsid w:val="000356A3"/>
    <w:rsid w:val="000367A7"/>
    <w:rsid w:val="000369CD"/>
    <w:rsid w:val="0004082A"/>
    <w:rsid w:val="00041EF5"/>
    <w:rsid w:val="00042294"/>
    <w:rsid w:val="00042315"/>
    <w:rsid w:val="000424C3"/>
    <w:rsid w:val="00042D44"/>
    <w:rsid w:val="00045B41"/>
    <w:rsid w:val="000465A5"/>
    <w:rsid w:val="000478DE"/>
    <w:rsid w:val="000509F4"/>
    <w:rsid w:val="00051C02"/>
    <w:rsid w:val="00052F90"/>
    <w:rsid w:val="0005756A"/>
    <w:rsid w:val="00060EA4"/>
    <w:rsid w:val="00064968"/>
    <w:rsid w:val="00065B2F"/>
    <w:rsid w:val="00067D3F"/>
    <w:rsid w:val="00072B72"/>
    <w:rsid w:val="0007414D"/>
    <w:rsid w:val="00082FAE"/>
    <w:rsid w:val="00083E4F"/>
    <w:rsid w:val="00091235"/>
    <w:rsid w:val="000931E8"/>
    <w:rsid w:val="0009348E"/>
    <w:rsid w:val="00096E01"/>
    <w:rsid w:val="00097BC5"/>
    <w:rsid w:val="000A12D2"/>
    <w:rsid w:val="000A14FF"/>
    <w:rsid w:val="000A4A14"/>
    <w:rsid w:val="000A4A37"/>
    <w:rsid w:val="000A4E22"/>
    <w:rsid w:val="000A50C2"/>
    <w:rsid w:val="000B3550"/>
    <w:rsid w:val="000B68D8"/>
    <w:rsid w:val="000B770E"/>
    <w:rsid w:val="000C4363"/>
    <w:rsid w:val="000C7FED"/>
    <w:rsid w:val="000D43BC"/>
    <w:rsid w:val="000D607E"/>
    <w:rsid w:val="000E209B"/>
    <w:rsid w:val="000E2A11"/>
    <w:rsid w:val="000E3607"/>
    <w:rsid w:val="000E3A0C"/>
    <w:rsid w:val="000E5FBA"/>
    <w:rsid w:val="000E772D"/>
    <w:rsid w:val="000E7F1E"/>
    <w:rsid w:val="000F184F"/>
    <w:rsid w:val="00101262"/>
    <w:rsid w:val="0010458A"/>
    <w:rsid w:val="001132AB"/>
    <w:rsid w:val="00116EDA"/>
    <w:rsid w:val="00117103"/>
    <w:rsid w:val="001171CB"/>
    <w:rsid w:val="001174D8"/>
    <w:rsid w:val="001244E0"/>
    <w:rsid w:val="00124CB5"/>
    <w:rsid w:val="00125215"/>
    <w:rsid w:val="00126129"/>
    <w:rsid w:val="001271C4"/>
    <w:rsid w:val="00136440"/>
    <w:rsid w:val="001369DE"/>
    <w:rsid w:val="001372A3"/>
    <w:rsid w:val="00137511"/>
    <w:rsid w:val="001431B7"/>
    <w:rsid w:val="00143615"/>
    <w:rsid w:val="00143724"/>
    <w:rsid w:val="0015076C"/>
    <w:rsid w:val="00152F1A"/>
    <w:rsid w:val="00154197"/>
    <w:rsid w:val="0015659B"/>
    <w:rsid w:val="001617D1"/>
    <w:rsid w:val="00163A1A"/>
    <w:rsid w:val="001657C7"/>
    <w:rsid w:val="00172EE6"/>
    <w:rsid w:val="0017443B"/>
    <w:rsid w:val="00175017"/>
    <w:rsid w:val="00175141"/>
    <w:rsid w:val="00175A97"/>
    <w:rsid w:val="001818CB"/>
    <w:rsid w:val="001852C1"/>
    <w:rsid w:val="00186318"/>
    <w:rsid w:val="0019420C"/>
    <w:rsid w:val="00195A3E"/>
    <w:rsid w:val="001A2282"/>
    <w:rsid w:val="001A5A73"/>
    <w:rsid w:val="001A7353"/>
    <w:rsid w:val="001A7749"/>
    <w:rsid w:val="001B1DB5"/>
    <w:rsid w:val="001B1E83"/>
    <w:rsid w:val="001B4A0D"/>
    <w:rsid w:val="001B58A4"/>
    <w:rsid w:val="001C129A"/>
    <w:rsid w:val="001C1D9A"/>
    <w:rsid w:val="001C3288"/>
    <w:rsid w:val="001C5581"/>
    <w:rsid w:val="001C5CFA"/>
    <w:rsid w:val="001D1AA8"/>
    <w:rsid w:val="001D2E2A"/>
    <w:rsid w:val="001D4E41"/>
    <w:rsid w:val="001E1FAA"/>
    <w:rsid w:val="001E4BAC"/>
    <w:rsid w:val="001E5178"/>
    <w:rsid w:val="001E587E"/>
    <w:rsid w:val="001E5A1F"/>
    <w:rsid w:val="001F29CB"/>
    <w:rsid w:val="001F3DC2"/>
    <w:rsid w:val="001F5935"/>
    <w:rsid w:val="001F5E26"/>
    <w:rsid w:val="001F6315"/>
    <w:rsid w:val="0020232B"/>
    <w:rsid w:val="00202D05"/>
    <w:rsid w:val="0020417C"/>
    <w:rsid w:val="002109E2"/>
    <w:rsid w:val="00210A34"/>
    <w:rsid w:val="00215497"/>
    <w:rsid w:val="00216324"/>
    <w:rsid w:val="00217B64"/>
    <w:rsid w:val="0022205A"/>
    <w:rsid w:val="00224081"/>
    <w:rsid w:val="00235B0B"/>
    <w:rsid w:val="002373F7"/>
    <w:rsid w:val="00240992"/>
    <w:rsid w:val="00240A1E"/>
    <w:rsid w:val="00244F1C"/>
    <w:rsid w:val="00247E5F"/>
    <w:rsid w:val="00250324"/>
    <w:rsid w:val="00251086"/>
    <w:rsid w:val="00251337"/>
    <w:rsid w:val="00251AFC"/>
    <w:rsid w:val="00255823"/>
    <w:rsid w:val="002601EA"/>
    <w:rsid w:val="0026625F"/>
    <w:rsid w:val="0026728C"/>
    <w:rsid w:val="00270069"/>
    <w:rsid w:val="00272343"/>
    <w:rsid w:val="00276434"/>
    <w:rsid w:val="002801B0"/>
    <w:rsid w:val="00281D1B"/>
    <w:rsid w:val="00283B37"/>
    <w:rsid w:val="002854BB"/>
    <w:rsid w:val="0028610B"/>
    <w:rsid w:val="0028713B"/>
    <w:rsid w:val="002911DD"/>
    <w:rsid w:val="002920EA"/>
    <w:rsid w:val="0029565E"/>
    <w:rsid w:val="002A3D27"/>
    <w:rsid w:val="002A5819"/>
    <w:rsid w:val="002A6CAF"/>
    <w:rsid w:val="002B133A"/>
    <w:rsid w:val="002B279C"/>
    <w:rsid w:val="002B2BD6"/>
    <w:rsid w:val="002C222F"/>
    <w:rsid w:val="002C29DA"/>
    <w:rsid w:val="002C331B"/>
    <w:rsid w:val="002C4368"/>
    <w:rsid w:val="002D0B58"/>
    <w:rsid w:val="002D1620"/>
    <w:rsid w:val="002D217A"/>
    <w:rsid w:val="002D34B9"/>
    <w:rsid w:val="002D4D61"/>
    <w:rsid w:val="002D6863"/>
    <w:rsid w:val="002E1A08"/>
    <w:rsid w:val="002E1ADA"/>
    <w:rsid w:val="002E221B"/>
    <w:rsid w:val="002E5B64"/>
    <w:rsid w:val="002E7A21"/>
    <w:rsid w:val="002F43F6"/>
    <w:rsid w:val="00314334"/>
    <w:rsid w:val="0031718D"/>
    <w:rsid w:val="00317D44"/>
    <w:rsid w:val="00320CB3"/>
    <w:rsid w:val="00322340"/>
    <w:rsid w:val="0032757E"/>
    <w:rsid w:val="00331EFD"/>
    <w:rsid w:val="003358E1"/>
    <w:rsid w:val="00336D1E"/>
    <w:rsid w:val="00341BDA"/>
    <w:rsid w:val="00342337"/>
    <w:rsid w:val="003427CE"/>
    <w:rsid w:val="00345F9D"/>
    <w:rsid w:val="003570FA"/>
    <w:rsid w:val="00357668"/>
    <w:rsid w:val="00360BB2"/>
    <w:rsid w:val="003656CF"/>
    <w:rsid w:val="00377D2F"/>
    <w:rsid w:val="003813A8"/>
    <w:rsid w:val="003845BD"/>
    <w:rsid w:val="003870FA"/>
    <w:rsid w:val="00397A77"/>
    <w:rsid w:val="003A02F7"/>
    <w:rsid w:val="003A2DAB"/>
    <w:rsid w:val="003A506B"/>
    <w:rsid w:val="003A691C"/>
    <w:rsid w:val="003B23DC"/>
    <w:rsid w:val="003B2679"/>
    <w:rsid w:val="003B60FF"/>
    <w:rsid w:val="003B71E7"/>
    <w:rsid w:val="003C2716"/>
    <w:rsid w:val="003C4051"/>
    <w:rsid w:val="003C474E"/>
    <w:rsid w:val="003C57B2"/>
    <w:rsid w:val="003C587A"/>
    <w:rsid w:val="003C74AF"/>
    <w:rsid w:val="003D51A8"/>
    <w:rsid w:val="003D5800"/>
    <w:rsid w:val="003D609D"/>
    <w:rsid w:val="003E0A74"/>
    <w:rsid w:val="003E1E42"/>
    <w:rsid w:val="003E4E2F"/>
    <w:rsid w:val="003E4E47"/>
    <w:rsid w:val="003E517E"/>
    <w:rsid w:val="003E62DF"/>
    <w:rsid w:val="003F1052"/>
    <w:rsid w:val="003F140B"/>
    <w:rsid w:val="003F340D"/>
    <w:rsid w:val="00405CB1"/>
    <w:rsid w:val="00407543"/>
    <w:rsid w:val="004076AA"/>
    <w:rsid w:val="0041098F"/>
    <w:rsid w:val="00412802"/>
    <w:rsid w:val="004143A7"/>
    <w:rsid w:val="00415828"/>
    <w:rsid w:val="004158CF"/>
    <w:rsid w:val="004170A7"/>
    <w:rsid w:val="00417AD1"/>
    <w:rsid w:val="004246CC"/>
    <w:rsid w:val="004247B7"/>
    <w:rsid w:val="004306BC"/>
    <w:rsid w:val="00434400"/>
    <w:rsid w:val="0043573D"/>
    <w:rsid w:val="00435F3B"/>
    <w:rsid w:val="00442E07"/>
    <w:rsid w:val="0044510E"/>
    <w:rsid w:val="004514DA"/>
    <w:rsid w:val="0045688E"/>
    <w:rsid w:val="00461C98"/>
    <w:rsid w:val="0046271C"/>
    <w:rsid w:val="00463AC4"/>
    <w:rsid w:val="004649F9"/>
    <w:rsid w:val="00466B10"/>
    <w:rsid w:val="004723B5"/>
    <w:rsid w:val="00474895"/>
    <w:rsid w:val="00476875"/>
    <w:rsid w:val="0048287B"/>
    <w:rsid w:val="00482FB9"/>
    <w:rsid w:val="004832C5"/>
    <w:rsid w:val="0048579B"/>
    <w:rsid w:val="00486E01"/>
    <w:rsid w:val="004925B5"/>
    <w:rsid w:val="00496D84"/>
    <w:rsid w:val="00497E16"/>
    <w:rsid w:val="004A3EEB"/>
    <w:rsid w:val="004B0497"/>
    <w:rsid w:val="004B0ABC"/>
    <w:rsid w:val="004B3CD0"/>
    <w:rsid w:val="004B73C5"/>
    <w:rsid w:val="004C0F02"/>
    <w:rsid w:val="004C1589"/>
    <w:rsid w:val="004C497B"/>
    <w:rsid w:val="004D092A"/>
    <w:rsid w:val="004D2240"/>
    <w:rsid w:val="004D2D72"/>
    <w:rsid w:val="004D33A6"/>
    <w:rsid w:val="004D5AA1"/>
    <w:rsid w:val="004E22A8"/>
    <w:rsid w:val="004E41BC"/>
    <w:rsid w:val="004E7DEB"/>
    <w:rsid w:val="004F2B89"/>
    <w:rsid w:val="004F3665"/>
    <w:rsid w:val="004F474F"/>
    <w:rsid w:val="004F4D52"/>
    <w:rsid w:val="004F70EC"/>
    <w:rsid w:val="004F77FA"/>
    <w:rsid w:val="00501CFE"/>
    <w:rsid w:val="0050437B"/>
    <w:rsid w:val="00506359"/>
    <w:rsid w:val="00507A86"/>
    <w:rsid w:val="00510645"/>
    <w:rsid w:val="00510A77"/>
    <w:rsid w:val="005118CD"/>
    <w:rsid w:val="0051365D"/>
    <w:rsid w:val="005204AA"/>
    <w:rsid w:val="00521585"/>
    <w:rsid w:val="00522C6C"/>
    <w:rsid w:val="00522F5D"/>
    <w:rsid w:val="005310C6"/>
    <w:rsid w:val="00531745"/>
    <w:rsid w:val="005340C9"/>
    <w:rsid w:val="005349BD"/>
    <w:rsid w:val="00535F3C"/>
    <w:rsid w:val="00541B6D"/>
    <w:rsid w:val="00542987"/>
    <w:rsid w:val="005521BF"/>
    <w:rsid w:val="0055345C"/>
    <w:rsid w:val="00557E16"/>
    <w:rsid w:val="005609AC"/>
    <w:rsid w:val="005615E5"/>
    <w:rsid w:val="005674CC"/>
    <w:rsid w:val="00567653"/>
    <w:rsid w:val="00572759"/>
    <w:rsid w:val="0057735F"/>
    <w:rsid w:val="005800EA"/>
    <w:rsid w:val="005811C4"/>
    <w:rsid w:val="0058688A"/>
    <w:rsid w:val="00587F72"/>
    <w:rsid w:val="005901E2"/>
    <w:rsid w:val="00591249"/>
    <w:rsid w:val="005977A5"/>
    <w:rsid w:val="005A1E8D"/>
    <w:rsid w:val="005A2C68"/>
    <w:rsid w:val="005A7CF0"/>
    <w:rsid w:val="005A7EE4"/>
    <w:rsid w:val="005B0B03"/>
    <w:rsid w:val="005B1015"/>
    <w:rsid w:val="005B1218"/>
    <w:rsid w:val="005B20C8"/>
    <w:rsid w:val="005B24C7"/>
    <w:rsid w:val="005B2979"/>
    <w:rsid w:val="005B37CE"/>
    <w:rsid w:val="005B51F5"/>
    <w:rsid w:val="005B65E7"/>
    <w:rsid w:val="005B71DD"/>
    <w:rsid w:val="005C0A95"/>
    <w:rsid w:val="005C4836"/>
    <w:rsid w:val="005C667C"/>
    <w:rsid w:val="005C7248"/>
    <w:rsid w:val="005D274B"/>
    <w:rsid w:val="005D2829"/>
    <w:rsid w:val="005D5FD2"/>
    <w:rsid w:val="005E0379"/>
    <w:rsid w:val="005E05F3"/>
    <w:rsid w:val="005E3882"/>
    <w:rsid w:val="005E5815"/>
    <w:rsid w:val="005E69E7"/>
    <w:rsid w:val="005E6A93"/>
    <w:rsid w:val="005E75E7"/>
    <w:rsid w:val="005E7BE9"/>
    <w:rsid w:val="005F0063"/>
    <w:rsid w:val="005F276A"/>
    <w:rsid w:val="005F401A"/>
    <w:rsid w:val="006013AC"/>
    <w:rsid w:val="006025DD"/>
    <w:rsid w:val="00604520"/>
    <w:rsid w:val="00605636"/>
    <w:rsid w:val="006070B1"/>
    <w:rsid w:val="00610E49"/>
    <w:rsid w:val="00616670"/>
    <w:rsid w:val="006202A7"/>
    <w:rsid w:val="00622C7D"/>
    <w:rsid w:val="00622D6E"/>
    <w:rsid w:val="006241BE"/>
    <w:rsid w:val="00624BDA"/>
    <w:rsid w:val="00627755"/>
    <w:rsid w:val="00630603"/>
    <w:rsid w:val="00631307"/>
    <w:rsid w:val="0063214B"/>
    <w:rsid w:val="0063243E"/>
    <w:rsid w:val="00632851"/>
    <w:rsid w:val="006345FD"/>
    <w:rsid w:val="00635F54"/>
    <w:rsid w:val="0063628D"/>
    <w:rsid w:val="006368DF"/>
    <w:rsid w:val="00637472"/>
    <w:rsid w:val="00643FA9"/>
    <w:rsid w:val="006453CD"/>
    <w:rsid w:val="006469B1"/>
    <w:rsid w:val="00646EA5"/>
    <w:rsid w:val="00647785"/>
    <w:rsid w:val="006500B8"/>
    <w:rsid w:val="00650DB7"/>
    <w:rsid w:val="00651805"/>
    <w:rsid w:val="00651E77"/>
    <w:rsid w:val="006523A2"/>
    <w:rsid w:val="00654304"/>
    <w:rsid w:val="00657122"/>
    <w:rsid w:val="006615FD"/>
    <w:rsid w:val="006700D0"/>
    <w:rsid w:val="006736FF"/>
    <w:rsid w:val="0067536E"/>
    <w:rsid w:val="00676287"/>
    <w:rsid w:val="00681E69"/>
    <w:rsid w:val="0068433D"/>
    <w:rsid w:val="00685C82"/>
    <w:rsid w:val="00690947"/>
    <w:rsid w:val="006922A6"/>
    <w:rsid w:val="00692F5D"/>
    <w:rsid w:val="006931A7"/>
    <w:rsid w:val="00696773"/>
    <w:rsid w:val="00697F26"/>
    <w:rsid w:val="006A3F3C"/>
    <w:rsid w:val="006A76A1"/>
    <w:rsid w:val="006B47E1"/>
    <w:rsid w:val="006B4B5B"/>
    <w:rsid w:val="006B6345"/>
    <w:rsid w:val="006B6881"/>
    <w:rsid w:val="006B6D07"/>
    <w:rsid w:val="006B6D6B"/>
    <w:rsid w:val="006C1667"/>
    <w:rsid w:val="006C2B04"/>
    <w:rsid w:val="006C33EC"/>
    <w:rsid w:val="006C5656"/>
    <w:rsid w:val="006D018E"/>
    <w:rsid w:val="006D2EEE"/>
    <w:rsid w:val="006D3A46"/>
    <w:rsid w:val="006D487A"/>
    <w:rsid w:val="006E0C11"/>
    <w:rsid w:val="006E6247"/>
    <w:rsid w:val="0070268C"/>
    <w:rsid w:val="00702D6F"/>
    <w:rsid w:val="00704540"/>
    <w:rsid w:val="00704961"/>
    <w:rsid w:val="007060D9"/>
    <w:rsid w:val="00706A2C"/>
    <w:rsid w:val="0070739B"/>
    <w:rsid w:val="00710A08"/>
    <w:rsid w:val="00711635"/>
    <w:rsid w:val="0071608C"/>
    <w:rsid w:val="00717CC5"/>
    <w:rsid w:val="0072166E"/>
    <w:rsid w:val="007321C3"/>
    <w:rsid w:val="00737AC3"/>
    <w:rsid w:val="00737DF3"/>
    <w:rsid w:val="007421A6"/>
    <w:rsid w:val="00742331"/>
    <w:rsid w:val="00745DC3"/>
    <w:rsid w:val="0074664A"/>
    <w:rsid w:val="00755F92"/>
    <w:rsid w:val="007646A9"/>
    <w:rsid w:val="00765376"/>
    <w:rsid w:val="00765A67"/>
    <w:rsid w:val="00767A73"/>
    <w:rsid w:val="00771382"/>
    <w:rsid w:val="007766A7"/>
    <w:rsid w:val="007814A0"/>
    <w:rsid w:val="00781F60"/>
    <w:rsid w:val="007824CC"/>
    <w:rsid w:val="0079185F"/>
    <w:rsid w:val="00794B53"/>
    <w:rsid w:val="007B126C"/>
    <w:rsid w:val="007B164B"/>
    <w:rsid w:val="007B4C1C"/>
    <w:rsid w:val="007C04BC"/>
    <w:rsid w:val="007C2D77"/>
    <w:rsid w:val="007C6ABF"/>
    <w:rsid w:val="007D26B8"/>
    <w:rsid w:val="007D2F5D"/>
    <w:rsid w:val="007D675C"/>
    <w:rsid w:val="007D67D6"/>
    <w:rsid w:val="007D6EDA"/>
    <w:rsid w:val="007E1192"/>
    <w:rsid w:val="007E505A"/>
    <w:rsid w:val="007E64A4"/>
    <w:rsid w:val="007E6DBC"/>
    <w:rsid w:val="007F0C1F"/>
    <w:rsid w:val="007F6971"/>
    <w:rsid w:val="0080500B"/>
    <w:rsid w:val="00805109"/>
    <w:rsid w:val="00806450"/>
    <w:rsid w:val="00807F4C"/>
    <w:rsid w:val="00813F98"/>
    <w:rsid w:val="0081515D"/>
    <w:rsid w:val="00815DB8"/>
    <w:rsid w:val="00820B0B"/>
    <w:rsid w:val="0082182B"/>
    <w:rsid w:val="008219F0"/>
    <w:rsid w:val="00825450"/>
    <w:rsid w:val="008258BD"/>
    <w:rsid w:val="00825EEC"/>
    <w:rsid w:val="00832D8E"/>
    <w:rsid w:val="0083306B"/>
    <w:rsid w:val="00833DF0"/>
    <w:rsid w:val="008361C1"/>
    <w:rsid w:val="008502C0"/>
    <w:rsid w:val="008562B3"/>
    <w:rsid w:val="00860748"/>
    <w:rsid w:val="00864F3B"/>
    <w:rsid w:val="00866F8E"/>
    <w:rsid w:val="00870AEF"/>
    <w:rsid w:val="00873CFF"/>
    <w:rsid w:val="0088065F"/>
    <w:rsid w:val="0088396E"/>
    <w:rsid w:val="00884110"/>
    <w:rsid w:val="00885646"/>
    <w:rsid w:val="00890B6E"/>
    <w:rsid w:val="00892079"/>
    <w:rsid w:val="008A10F3"/>
    <w:rsid w:val="008A4617"/>
    <w:rsid w:val="008B0E32"/>
    <w:rsid w:val="008B0F7D"/>
    <w:rsid w:val="008B1512"/>
    <w:rsid w:val="008B1929"/>
    <w:rsid w:val="008B39B6"/>
    <w:rsid w:val="008B4767"/>
    <w:rsid w:val="008B53D8"/>
    <w:rsid w:val="008B5AE2"/>
    <w:rsid w:val="008B5BBA"/>
    <w:rsid w:val="008B5E82"/>
    <w:rsid w:val="008C0DE2"/>
    <w:rsid w:val="008C0F44"/>
    <w:rsid w:val="008D0D24"/>
    <w:rsid w:val="008D1ACD"/>
    <w:rsid w:val="008D490E"/>
    <w:rsid w:val="008D4B29"/>
    <w:rsid w:val="008E066F"/>
    <w:rsid w:val="008E274A"/>
    <w:rsid w:val="008E2825"/>
    <w:rsid w:val="008E4E53"/>
    <w:rsid w:val="008F1D86"/>
    <w:rsid w:val="008F3AF1"/>
    <w:rsid w:val="008F4360"/>
    <w:rsid w:val="008F529A"/>
    <w:rsid w:val="00900278"/>
    <w:rsid w:val="00900E04"/>
    <w:rsid w:val="0090177B"/>
    <w:rsid w:val="009079DF"/>
    <w:rsid w:val="00910C4A"/>
    <w:rsid w:val="00910EE6"/>
    <w:rsid w:val="009124DB"/>
    <w:rsid w:val="0091548C"/>
    <w:rsid w:val="0091590E"/>
    <w:rsid w:val="009310C7"/>
    <w:rsid w:val="009329D4"/>
    <w:rsid w:val="00936B0D"/>
    <w:rsid w:val="009458DE"/>
    <w:rsid w:val="00946730"/>
    <w:rsid w:val="009472B3"/>
    <w:rsid w:val="00947C20"/>
    <w:rsid w:val="0095141A"/>
    <w:rsid w:val="00952CEF"/>
    <w:rsid w:val="0095399D"/>
    <w:rsid w:val="00955107"/>
    <w:rsid w:val="00960130"/>
    <w:rsid w:val="00961673"/>
    <w:rsid w:val="00962634"/>
    <w:rsid w:val="00966893"/>
    <w:rsid w:val="00970FB8"/>
    <w:rsid w:val="00971ED2"/>
    <w:rsid w:val="00974B6D"/>
    <w:rsid w:val="00977BEF"/>
    <w:rsid w:val="009814F0"/>
    <w:rsid w:val="00982D0A"/>
    <w:rsid w:val="00990711"/>
    <w:rsid w:val="00991733"/>
    <w:rsid w:val="00991778"/>
    <w:rsid w:val="00992098"/>
    <w:rsid w:val="009936A3"/>
    <w:rsid w:val="00997373"/>
    <w:rsid w:val="009A0CF0"/>
    <w:rsid w:val="009B14B5"/>
    <w:rsid w:val="009B4A87"/>
    <w:rsid w:val="009C068E"/>
    <w:rsid w:val="009C2AB4"/>
    <w:rsid w:val="009C6442"/>
    <w:rsid w:val="009C663E"/>
    <w:rsid w:val="009D091F"/>
    <w:rsid w:val="009E3B82"/>
    <w:rsid w:val="009E4495"/>
    <w:rsid w:val="009E6F93"/>
    <w:rsid w:val="009E726A"/>
    <w:rsid w:val="009F1437"/>
    <w:rsid w:val="009F58DE"/>
    <w:rsid w:val="009F5C01"/>
    <w:rsid w:val="009F62DF"/>
    <w:rsid w:val="00A01830"/>
    <w:rsid w:val="00A03018"/>
    <w:rsid w:val="00A03954"/>
    <w:rsid w:val="00A043A4"/>
    <w:rsid w:val="00A12FEC"/>
    <w:rsid w:val="00A17F72"/>
    <w:rsid w:val="00A23673"/>
    <w:rsid w:val="00A23A5A"/>
    <w:rsid w:val="00A24205"/>
    <w:rsid w:val="00A24E5F"/>
    <w:rsid w:val="00A256E7"/>
    <w:rsid w:val="00A27B70"/>
    <w:rsid w:val="00A329C4"/>
    <w:rsid w:val="00A32A38"/>
    <w:rsid w:val="00A33FA2"/>
    <w:rsid w:val="00A36716"/>
    <w:rsid w:val="00A40B04"/>
    <w:rsid w:val="00A4263D"/>
    <w:rsid w:val="00A4372C"/>
    <w:rsid w:val="00A54DD6"/>
    <w:rsid w:val="00A56C35"/>
    <w:rsid w:val="00A56CF9"/>
    <w:rsid w:val="00A5709A"/>
    <w:rsid w:val="00A610C0"/>
    <w:rsid w:val="00A64FB3"/>
    <w:rsid w:val="00A65871"/>
    <w:rsid w:val="00A722FA"/>
    <w:rsid w:val="00A735C0"/>
    <w:rsid w:val="00A74E2B"/>
    <w:rsid w:val="00A7555F"/>
    <w:rsid w:val="00A75EB1"/>
    <w:rsid w:val="00A76628"/>
    <w:rsid w:val="00A84749"/>
    <w:rsid w:val="00A90A0C"/>
    <w:rsid w:val="00A90EAC"/>
    <w:rsid w:val="00A921F5"/>
    <w:rsid w:val="00A93A62"/>
    <w:rsid w:val="00A95198"/>
    <w:rsid w:val="00A97489"/>
    <w:rsid w:val="00A975EA"/>
    <w:rsid w:val="00A977FA"/>
    <w:rsid w:val="00A97F54"/>
    <w:rsid w:val="00AA0A5E"/>
    <w:rsid w:val="00AA26F4"/>
    <w:rsid w:val="00AA3C34"/>
    <w:rsid w:val="00AA5C10"/>
    <w:rsid w:val="00AA6407"/>
    <w:rsid w:val="00AA77BD"/>
    <w:rsid w:val="00AB0D98"/>
    <w:rsid w:val="00AB451E"/>
    <w:rsid w:val="00AB4E75"/>
    <w:rsid w:val="00AC5E5E"/>
    <w:rsid w:val="00AC7D46"/>
    <w:rsid w:val="00AD25F9"/>
    <w:rsid w:val="00AD33AC"/>
    <w:rsid w:val="00AD4631"/>
    <w:rsid w:val="00AD5708"/>
    <w:rsid w:val="00AD5F1B"/>
    <w:rsid w:val="00AD6DAF"/>
    <w:rsid w:val="00AE0D92"/>
    <w:rsid w:val="00AE1E07"/>
    <w:rsid w:val="00AE3DD2"/>
    <w:rsid w:val="00AE7D20"/>
    <w:rsid w:val="00AF4F10"/>
    <w:rsid w:val="00B0332D"/>
    <w:rsid w:val="00B1241F"/>
    <w:rsid w:val="00B146D3"/>
    <w:rsid w:val="00B146F7"/>
    <w:rsid w:val="00B15CE1"/>
    <w:rsid w:val="00B16278"/>
    <w:rsid w:val="00B16E46"/>
    <w:rsid w:val="00B216B4"/>
    <w:rsid w:val="00B256B7"/>
    <w:rsid w:val="00B305C1"/>
    <w:rsid w:val="00B322B2"/>
    <w:rsid w:val="00B36C83"/>
    <w:rsid w:val="00B3774B"/>
    <w:rsid w:val="00B419BF"/>
    <w:rsid w:val="00B42AC4"/>
    <w:rsid w:val="00B4582B"/>
    <w:rsid w:val="00B46AF4"/>
    <w:rsid w:val="00B5163B"/>
    <w:rsid w:val="00B541B8"/>
    <w:rsid w:val="00B56150"/>
    <w:rsid w:val="00B562B3"/>
    <w:rsid w:val="00B5745F"/>
    <w:rsid w:val="00B64A20"/>
    <w:rsid w:val="00B67763"/>
    <w:rsid w:val="00B721BA"/>
    <w:rsid w:val="00B722A2"/>
    <w:rsid w:val="00B72877"/>
    <w:rsid w:val="00B74226"/>
    <w:rsid w:val="00B75868"/>
    <w:rsid w:val="00B77940"/>
    <w:rsid w:val="00B808B5"/>
    <w:rsid w:val="00B84B55"/>
    <w:rsid w:val="00B9215C"/>
    <w:rsid w:val="00B94ACA"/>
    <w:rsid w:val="00BA0C3E"/>
    <w:rsid w:val="00BA17AD"/>
    <w:rsid w:val="00BA34DA"/>
    <w:rsid w:val="00BA3B19"/>
    <w:rsid w:val="00BA61AB"/>
    <w:rsid w:val="00BC0DA4"/>
    <w:rsid w:val="00BC3ADB"/>
    <w:rsid w:val="00BD159F"/>
    <w:rsid w:val="00BD1E2A"/>
    <w:rsid w:val="00BD2A9A"/>
    <w:rsid w:val="00BD53F0"/>
    <w:rsid w:val="00BD6791"/>
    <w:rsid w:val="00BD6963"/>
    <w:rsid w:val="00BD79C4"/>
    <w:rsid w:val="00BE3879"/>
    <w:rsid w:val="00BE59A0"/>
    <w:rsid w:val="00BF0B15"/>
    <w:rsid w:val="00BF397C"/>
    <w:rsid w:val="00C0093B"/>
    <w:rsid w:val="00C01C55"/>
    <w:rsid w:val="00C04EBE"/>
    <w:rsid w:val="00C127A9"/>
    <w:rsid w:val="00C20343"/>
    <w:rsid w:val="00C255A4"/>
    <w:rsid w:val="00C3306A"/>
    <w:rsid w:val="00C35456"/>
    <w:rsid w:val="00C364A8"/>
    <w:rsid w:val="00C41E81"/>
    <w:rsid w:val="00C435F6"/>
    <w:rsid w:val="00C46C52"/>
    <w:rsid w:val="00C46D73"/>
    <w:rsid w:val="00C47B6A"/>
    <w:rsid w:val="00C50B70"/>
    <w:rsid w:val="00C5263F"/>
    <w:rsid w:val="00C52DE4"/>
    <w:rsid w:val="00C53392"/>
    <w:rsid w:val="00C56832"/>
    <w:rsid w:val="00C6000F"/>
    <w:rsid w:val="00C6239B"/>
    <w:rsid w:val="00C62AA3"/>
    <w:rsid w:val="00C667E7"/>
    <w:rsid w:val="00C72D1B"/>
    <w:rsid w:val="00C73EC4"/>
    <w:rsid w:val="00C7494C"/>
    <w:rsid w:val="00C81BB2"/>
    <w:rsid w:val="00C8239A"/>
    <w:rsid w:val="00C82CDA"/>
    <w:rsid w:val="00C90819"/>
    <w:rsid w:val="00C9542E"/>
    <w:rsid w:val="00CA2DEC"/>
    <w:rsid w:val="00CA3C23"/>
    <w:rsid w:val="00CA5778"/>
    <w:rsid w:val="00CA60E7"/>
    <w:rsid w:val="00CA7FA9"/>
    <w:rsid w:val="00CB189F"/>
    <w:rsid w:val="00CB2535"/>
    <w:rsid w:val="00CB50FC"/>
    <w:rsid w:val="00CB57F2"/>
    <w:rsid w:val="00CC01DB"/>
    <w:rsid w:val="00CC0335"/>
    <w:rsid w:val="00CC0F9D"/>
    <w:rsid w:val="00CC17C9"/>
    <w:rsid w:val="00CC3FB2"/>
    <w:rsid w:val="00CC5B13"/>
    <w:rsid w:val="00CC65C5"/>
    <w:rsid w:val="00CD121D"/>
    <w:rsid w:val="00CE02AF"/>
    <w:rsid w:val="00CE13C4"/>
    <w:rsid w:val="00CE1E1A"/>
    <w:rsid w:val="00CE1FBF"/>
    <w:rsid w:val="00CE5E1B"/>
    <w:rsid w:val="00CF2062"/>
    <w:rsid w:val="00CF2CF7"/>
    <w:rsid w:val="00CF435B"/>
    <w:rsid w:val="00CF452C"/>
    <w:rsid w:val="00CF4E9B"/>
    <w:rsid w:val="00CF7721"/>
    <w:rsid w:val="00D006D7"/>
    <w:rsid w:val="00D12B35"/>
    <w:rsid w:val="00D1377D"/>
    <w:rsid w:val="00D1379D"/>
    <w:rsid w:val="00D1411C"/>
    <w:rsid w:val="00D14397"/>
    <w:rsid w:val="00D160C2"/>
    <w:rsid w:val="00D1611E"/>
    <w:rsid w:val="00D16A3D"/>
    <w:rsid w:val="00D24313"/>
    <w:rsid w:val="00D24A00"/>
    <w:rsid w:val="00D24CA0"/>
    <w:rsid w:val="00D268AA"/>
    <w:rsid w:val="00D27275"/>
    <w:rsid w:val="00D30EC5"/>
    <w:rsid w:val="00D34E9A"/>
    <w:rsid w:val="00D366A3"/>
    <w:rsid w:val="00D42128"/>
    <w:rsid w:val="00D44E27"/>
    <w:rsid w:val="00D44FB9"/>
    <w:rsid w:val="00D464DD"/>
    <w:rsid w:val="00D47FB9"/>
    <w:rsid w:val="00D51E9E"/>
    <w:rsid w:val="00D51FC5"/>
    <w:rsid w:val="00D53E45"/>
    <w:rsid w:val="00D55028"/>
    <w:rsid w:val="00D564C3"/>
    <w:rsid w:val="00D60CC1"/>
    <w:rsid w:val="00D6253E"/>
    <w:rsid w:val="00D665C5"/>
    <w:rsid w:val="00D677C2"/>
    <w:rsid w:val="00D7275C"/>
    <w:rsid w:val="00D73A90"/>
    <w:rsid w:val="00D759BD"/>
    <w:rsid w:val="00D75A1A"/>
    <w:rsid w:val="00D80680"/>
    <w:rsid w:val="00D86C4E"/>
    <w:rsid w:val="00D86C84"/>
    <w:rsid w:val="00D87728"/>
    <w:rsid w:val="00D87C1D"/>
    <w:rsid w:val="00D87C7F"/>
    <w:rsid w:val="00D87ED6"/>
    <w:rsid w:val="00D9516A"/>
    <w:rsid w:val="00D958F6"/>
    <w:rsid w:val="00DA36B2"/>
    <w:rsid w:val="00DA3B4A"/>
    <w:rsid w:val="00DA505F"/>
    <w:rsid w:val="00DB2F82"/>
    <w:rsid w:val="00DC168A"/>
    <w:rsid w:val="00DC5B1B"/>
    <w:rsid w:val="00DD4EFE"/>
    <w:rsid w:val="00DD63BC"/>
    <w:rsid w:val="00DE1080"/>
    <w:rsid w:val="00DE1215"/>
    <w:rsid w:val="00DE1316"/>
    <w:rsid w:val="00DE60C4"/>
    <w:rsid w:val="00DF066F"/>
    <w:rsid w:val="00DF5709"/>
    <w:rsid w:val="00E02D5E"/>
    <w:rsid w:val="00E03229"/>
    <w:rsid w:val="00E066F8"/>
    <w:rsid w:val="00E079A3"/>
    <w:rsid w:val="00E1447B"/>
    <w:rsid w:val="00E16A5F"/>
    <w:rsid w:val="00E21BA9"/>
    <w:rsid w:val="00E23F4C"/>
    <w:rsid w:val="00E25ED6"/>
    <w:rsid w:val="00E27F7A"/>
    <w:rsid w:val="00E375DA"/>
    <w:rsid w:val="00E43115"/>
    <w:rsid w:val="00E4515C"/>
    <w:rsid w:val="00E4619D"/>
    <w:rsid w:val="00E50C6B"/>
    <w:rsid w:val="00E54EAE"/>
    <w:rsid w:val="00E56465"/>
    <w:rsid w:val="00E64B14"/>
    <w:rsid w:val="00E64E92"/>
    <w:rsid w:val="00E65F09"/>
    <w:rsid w:val="00E726D5"/>
    <w:rsid w:val="00E74672"/>
    <w:rsid w:val="00E74877"/>
    <w:rsid w:val="00E756B7"/>
    <w:rsid w:val="00E77170"/>
    <w:rsid w:val="00E77842"/>
    <w:rsid w:val="00E80CA6"/>
    <w:rsid w:val="00E82A40"/>
    <w:rsid w:val="00E85385"/>
    <w:rsid w:val="00E96203"/>
    <w:rsid w:val="00E97E31"/>
    <w:rsid w:val="00EA0634"/>
    <w:rsid w:val="00EA1DCC"/>
    <w:rsid w:val="00EA3D30"/>
    <w:rsid w:val="00EA4519"/>
    <w:rsid w:val="00EA7C29"/>
    <w:rsid w:val="00EB0A34"/>
    <w:rsid w:val="00EB7829"/>
    <w:rsid w:val="00EC2111"/>
    <w:rsid w:val="00EC34D9"/>
    <w:rsid w:val="00ED531A"/>
    <w:rsid w:val="00ED59E8"/>
    <w:rsid w:val="00ED6025"/>
    <w:rsid w:val="00ED77BA"/>
    <w:rsid w:val="00EE1DC0"/>
    <w:rsid w:val="00EE5DF4"/>
    <w:rsid w:val="00EE6921"/>
    <w:rsid w:val="00EE7373"/>
    <w:rsid w:val="00EF0180"/>
    <w:rsid w:val="00EF25EA"/>
    <w:rsid w:val="00EF42A4"/>
    <w:rsid w:val="00EF5F2B"/>
    <w:rsid w:val="00EF73D3"/>
    <w:rsid w:val="00EF77BD"/>
    <w:rsid w:val="00F00619"/>
    <w:rsid w:val="00F01570"/>
    <w:rsid w:val="00F039E0"/>
    <w:rsid w:val="00F03BCF"/>
    <w:rsid w:val="00F03C5F"/>
    <w:rsid w:val="00F05967"/>
    <w:rsid w:val="00F0642A"/>
    <w:rsid w:val="00F10980"/>
    <w:rsid w:val="00F10CAC"/>
    <w:rsid w:val="00F12288"/>
    <w:rsid w:val="00F20AB7"/>
    <w:rsid w:val="00F22612"/>
    <w:rsid w:val="00F2416D"/>
    <w:rsid w:val="00F26094"/>
    <w:rsid w:val="00F26E1F"/>
    <w:rsid w:val="00F27A70"/>
    <w:rsid w:val="00F369B3"/>
    <w:rsid w:val="00F41E26"/>
    <w:rsid w:val="00F41E2A"/>
    <w:rsid w:val="00F420BC"/>
    <w:rsid w:val="00F4528D"/>
    <w:rsid w:val="00F462F7"/>
    <w:rsid w:val="00F46F07"/>
    <w:rsid w:val="00F503F6"/>
    <w:rsid w:val="00F507F8"/>
    <w:rsid w:val="00F522B3"/>
    <w:rsid w:val="00F53E41"/>
    <w:rsid w:val="00F5406C"/>
    <w:rsid w:val="00F541B2"/>
    <w:rsid w:val="00F55E17"/>
    <w:rsid w:val="00F56C38"/>
    <w:rsid w:val="00F57A25"/>
    <w:rsid w:val="00F57BAE"/>
    <w:rsid w:val="00F630A1"/>
    <w:rsid w:val="00F636B3"/>
    <w:rsid w:val="00F639F4"/>
    <w:rsid w:val="00F72540"/>
    <w:rsid w:val="00F75DD0"/>
    <w:rsid w:val="00F8077B"/>
    <w:rsid w:val="00F81490"/>
    <w:rsid w:val="00F815D4"/>
    <w:rsid w:val="00F83ADA"/>
    <w:rsid w:val="00F85A25"/>
    <w:rsid w:val="00F86EFF"/>
    <w:rsid w:val="00F87086"/>
    <w:rsid w:val="00F95E9B"/>
    <w:rsid w:val="00F9665A"/>
    <w:rsid w:val="00FA1D28"/>
    <w:rsid w:val="00FA1F6D"/>
    <w:rsid w:val="00FA5919"/>
    <w:rsid w:val="00FC02EA"/>
    <w:rsid w:val="00FC3A8E"/>
    <w:rsid w:val="00FC4FA7"/>
    <w:rsid w:val="00FC6E40"/>
    <w:rsid w:val="00FD299E"/>
    <w:rsid w:val="00FD39C0"/>
    <w:rsid w:val="00FD4111"/>
    <w:rsid w:val="00FD5366"/>
    <w:rsid w:val="00FE3BB2"/>
    <w:rsid w:val="00FE5262"/>
    <w:rsid w:val="00FE5A5E"/>
    <w:rsid w:val="00FE5C2C"/>
    <w:rsid w:val="00FE5F14"/>
    <w:rsid w:val="00FF0CCA"/>
    <w:rsid w:val="00FF3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1">
      <v:textbox inset="5.85pt,.7pt,5.85pt,.7pt"/>
    </o:shapedefaults>
    <o:shapelayout v:ext="edit">
      <o:idmap v:ext="edit" data="1"/>
    </o:shapelayout>
  </w:shapeDefaults>
  <w:decimalSymbol w:val="."/>
  <w:listSeparator w:val=","/>
  <w14:docId w14:val="7F4F7CA9"/>
  <w15:chartTrackingRefBased/>
  <w15:docId w15:val="{46278219-52C6-46DB-9BCC-4D57D864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5F2B"/>
    <w:pPr>
      <w:tabs>
        <w:tab w:val="center" w:pos="4252"/>
        <w:tab w:val="right" w:pos="8504"/>
      </w:tabs>
      <w:snapToGrid w:val="0"/>
    </w:pPr>
  </w:style>
  <w:style w:type="character" w:customStyle="1" w:styleId="a5">
    <w:name w:val="ヘッダー (文字)"/>
    <w:basedOn w:val="a0"/>
    <w:link w:val="a4"/>
    <w:uiPriority w:val="99"/>
    <w:rsid w:val="00EF5F2B"/>
  </w:style>
  <w:style w:type="paragraph" w:styleId="a6">
    <w:name w:val="footer"/>
    <w:basedOn w:val="a"/>
    <w:link w:val="a7"/>
    <w:uiPriority w:val="99"/>
    <w:unhideWhenUsed/>
    <w:rsid w:val="00EF5F2B"/>
    <w:pPr>
      <w:tabs>
        <w:tab w:val="center" w:pos="4252"/>
        <w:tab w:val="right" w:pos="8504"/>
      </w:tabs>
      <w:snapToGrid w:val="0"/>
    </w:pPr>
  </w:style>
  <w:style w:type="character" w:customStyle="1" w:styleId="a7">
    <w:name w:val="フッター (文字)"/>
    <w:basedOn w:val="a0"/>
    <w:link w:val="a6"/>
    <w:uiPriority w:val="99"/>
    <w:rsid w:val="00EF5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oleObject" Target="embeddings/oleObject4.bin"/><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B1F08-97BB-4064-99DC-759F552A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1231</Words>
  <Characters>7021</Characters>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2020-04-03T01:29:00Z</cp:lastPrinted>
  <dcterms:created xsi:type="dcterms:W3CDTF">2021-11-17T08:42:00Z</dcterms:created>
  <dcterms:modified xsi:type="dcterms:W3CDTF">2024-03-28T05:51:00Z</dcterms:modified>
</cp:coreProperties>
</file>